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743" w:type="dxa"/>
        <w:tblInd w:w="4786" w:type="dxa"/>
        <w:tblLook w:val="01E0" w:firstRow="1" w:lastRow="1" w:firstColumn="1" w:lastColumn="1" w:noHBand="0" w:noVBand="0"/>
      </w:tblPr>
      <w:tblGrid>
        <w:gridCol w:w="4743"/>
      </w:tblGrid>
      <w:tr w:rsidR="00EE7BE5" w14:paraId="3F02CD84" w14:textId="77777777" w:rsidTr="000E3875">
        <w:trPr>
          <w:trHeight w:val="1596"/>
        </w:trPr>
        <w:tc>
          <w:tcPr>
            <w:tcW w:w="4743" w:type="dxa"/>
          </w:tcPr>
          <w:p w14:paraId="68B6F477" w14:textId="77777777" w:rsidR="00EE7BE5" w:rsidRPr="00825E8A" w:rsidRDefault="00EE7BE5" w:rsidP="000E3875">
            <w:pPr>
              <w:pStyle w:val="ConsPlusTitle"/>
              <w:widowControl/>
              <w:jc w:val="both"/>
              <w:textAlignment w:val="baseline"/>
              <w:rPr>
                <w:b w:val="0"/>
                <w:sz w:val="28"/>
                <w:szCs w:val="28"/>
              </w:rPr>
            </w:pPr>
            <w:r w:rsidRPr="00825E8A">
              <w:rPr>
                <w:b w:val="0"/>
                <w:sz w:val="28"/>
                <w:szCs w:val="28"/>
              </w:rPr>
              <w:t>Приложение</w:t>
            </w:r>
            <w:r>
              <w:rPr>
                <w:b w:val="0"/>
                <w:sz w:val="28"/>
                <w:szCs w:val="28"/>
              </w:rPr>
              <w:t xml:space="preserve"> № 2</w:t>
            </w:r>
          </w:p>
          <w:p w14:paraId="4DCD78D5" w14:textId="77777777" w:rsidR="00EE7BE5" w:rsidRPr="00825E8A" w:rsidRDefault="00EE7BE5" w:rsidP="000E3875">
            <w:pPr>
              <w:pStyle w:val="ConsPlusTitle"/>
              <w:widowControl/>
              <w:jc w:val="both"/>
              <w:textAlignment w:val="baseline"/>
              <w:rPr>
                <w:b w:val="0"/>
                <w:sz w:val="28"/>
                <w:szCs w:val="28"/>
              </w:rPr>
            </w:pPr>
            <w:r w:rsidRPr="00825E8A">
              <w:rPr>
                <w:b w:val="0"/>
                <w:sz w:val="28"/>
                <w:szCs w:val="28"/>
              </w:rPr>
              <w:t>к постановлению главы</w:t>
            </w:r>
          </w:p>
          <w:p w14:paraId="5EA16A07" w14:textId="77777777" w:rsidR="00EE7BE5" w:rsidRPr="00825E8A" w:rsidRDefault="00EE7BE5" w:rsidP="000E3875">
            <w:pPr>
              <w:pStyle w:val="ConsPlusTitle"/>
              <w:widowControl/>
              <w:jc w:val="both"/>
              <w:textAlignment w:val="baseline"/>
              <w:rPr>
                <w:b w:val="0"/>
                <w:sz w:val="28"/>
                <w:szCs w:val="28"/>
              </w:rPr>
            </w:pPr>
            <w:r w:rsidRPr="00825E8A">
              <w:rPr>
                <w:b w:val="0"/>
                <w:color w:val="000000"/>
                <w:sz w:val="28"/>
                <w:szCs w:val="28"/>
              </w:rPr>
              <w:t>муниципального образования</w:t>
            </w:r>
            <w:r w:rsidRPr="00825E8A">
              <w:rPr>
                <w:b w:val="0"/>
                <w:sz w:val="28"/>
                <w:szCs w:val="28"/>
              </w:rPr>
              <w:t xml:space="preserve">  </w:t>
            </w:r>
          </w:p>
          <w:p w14:paraId="716D88E6" w14:textId="77777777" w:rsidR="00EE7BE5" w:rsidRPr="00825E8A" w:rsidRDefault="00EE7BE5" w:rsidP="000E3875">
            <w:pPr>
              <w:pStyle w:val="ConsPlusTitle"/>
              <w:widowControl/>
              <w:jc w:val="both"/>
              <w:textAlignment w:val="baseline"/>
              <w:rPr>
                <w:b w:val="0"/>
                <w:sz w:val="28"/>
                <w:szCs w:val="28"/>
              </w:rPr>
            </w:pPr>
            <w:r w:rsidRPr="00825E8A">
              <w:rPr>
                <w:b w:val="0"/>
                <w:sz w:val="28"/>
                <w:szCs w:val="28"/>
              </w:rPr>
              <w:t>Оренбургский район</w:t>
            </w:r>
          </w:p>
          <w:p w14:paraId="1229D126" w14:textId="77777777" w:rsidR="00EE7BE5" w:rsidRDefault="00EE7BE5" w:rsidP="000E3875">
            <w:pPr>
              <w:widowControl w:val="0"/>
              <w:autoSpaceDE w:val="0"/>
              <w:autoSpaceDN w:val="0"/>
              <w:adjustRightInd w:val="0"/>
              <w:jc w:val="both"/>
            </w:pPr>
            <w:r w:rsidRPr="00825E8A">
              <w:rPr>
                <w:sz w:val="28"/>
                <w:szCs w:val="28"/>
              </w:rPr>
              <w:t xml:space="preserve">от </w:t>
            </w:r>
            <w:r>
              <w:rPr>
                <w:sz w:val="28"/>
                <w:szCs w:val="28"/>
                <w:u w:val="single"/>
              </w:rPr>
              <w:t>20.11.2020</w:t>
            </w:r>
            <w:r w:rsidRPr="00825E8A">
              <w:rPr>
                <w:sz w:val="28"/>
                <w:szCs w:val="28"/>
              </w:rPr>
              <w:t xml:space="preserve"> № </w:t>
            </w:r>
            <w:r>
              <w:rPr>
                <w:sz w:val="28"/>
                <w:szCs w:val="28"/>
                <w:u w:val="single"/>
              </w:rPr>
              <w:t>36-п</w:t>
            </w:r>
          </w:p>
          <w:p w14:paraId="6949605D" w14:textId="77777777" w:rsidR="00EE7BE5" w:rsidRPr="007A2C9D" w:rsidRDefault="00EE7BE5" w:rsidP="000E3875">
            <w:pPr>
              <w:widowControl w:val="0"/>
              <w:autoSpaceDE w:val="0"/>
              <w:autoSpaceDN w:val="0"/>
              <w:adjustRightInd w:val="0"/>
              <w:jc w:val="both"/>
            </w:pPr>
          </w:p>
        </w:tc>
      </w:tr>
    </w:tbl>
    <w:p w14:paraId="699312D9" w14:textId="77777777" w:rsidR="00EE7BE5" w:rsidRDefault="00EE7BE5" w:rsidP="00EE7BE5">
      <w:pPr>
        <w:ind w:firstLine="900"/>
        <w:jc w:val="both"/>
        <w:rPr>
          <w:sz w:val="28"/>
          <w:szCs w:val="28"/>
        </w:rPr>
      </w:pPr>
    </w:p>
    <w:p w14:paraId="4A46FD20" w14:textId="77777777" w:rsidR="00EE7BE5" w:rsidRDefault="00EE7BE5" w:rsidP="00EE7BE5">
      <w:pPr>
        <w:ind w:firstLine="900"/>
        <w:jc w:val="both"/>
        <w:rPr>
          <w:sz w:val="28"/>
          <w:szCs w:val="28"/>
        </w:rPr>
      </w:pPr>
    </w:p>
    <w:p w14:paraId="20699CDA" w14:textId="77777777" w:rsidR="00EE7BE5" w:rsidRPr="00C558F1" w:rsidRDefault="00EE7BE5" w:rsidP="00EE7BE5">
      <w:pPr>
        <w:pStyle w:val="ConsPlusTitle"/>
        <w:widowControl/>
        <w:jc w:val="center"/>
        <w:rPr>
          <w:b w:val="0"/>
          <w:sz w:val="28"/>
          <w:szCs w:val="28"/>
        </w:rPr>
      </w:pPr>
      <w:r w:rsidRPr="00C558F1">
        <w:rPr>
          <w:b w:val="0"/>
          <w:sz w:val="28"/>
          <w:szCs w:val="28"/>
        </w:rPr>
        <w:t>ПОЛОЖЕНИЕ</w:t>
      </w:r>
    </w:p>
    <w:p w14:paraId="0EB32413" w14:textId="1AACA354" w:rsidR="00EE7BE5" w:rsidRPr="00C558F1" w:rsidRDefault="00EE7BE5" w:rsidP="00EE7BE5">
      <w:pPr>
        <w:jc w:val="center"/>
        <w:rPr>
          <w:sz w:val="28"/>
          <w:szCs w:val="28"/>
        </w:rPr>
      </w:pPr>
      <w:r w:rsidRPr="00C558F1">
        <w:rPr>
          <w:sz w:val="28"/>
          <w:szCs w:val="28"/>
        </w:rPr>
        <w:t xml:space="preserve">о комиссии по соблюдению требований к служебному поведению муниципальных </w:t>
      </w:r>
      <w:r w:rsidR="00DF246A" w:rsidRPr="00C558F1">
        <w:rPr>
          <w:sz w:val="28"/>
          <w:szCs w:val="28"/>
        </w:rPr>
        <w:t>служащих органов</w:t>
      </w:r>
      <w:r w:rsidRPr="00C558F1">
        <w:rPr>
          <w:sz w:val="28"/>
          <w:szCs w:val="28"/>
        </w:rPr>
        <w:t xml:space="preserve"> местного самоуправления муниципального образования Оренбургский район и</w:t>
      </w:r>
    </w:p>
    <w:p w14:paraId="097BAE52" w14:textId="77777777" w:rsidR="00EE7BE5" w:rsidRPr="00C558F1" w:rsidRDefault="00EE7BE5" w:rsidP="00EE7BE5">
      <w:pPr>
        <w:jc w:val="center"/>
        <w:rPr>
          <w:sz w:val="28"/>
          <w:szCs w:val="28"/>
        </w:rPr>
      </w:pPr>
      <w:r w:rsidRPr="00C558F1">
        <w:rPr>
          <w:sz w:val="28"/>
          <w:szCs w:val="28"/>
        </w:rPr>
        <w:t xml:space="preserve">  урегулированию конфликта интересов</w:t>
      </w:r>
    </w:p>
    <w:p w14:paraId="68DB22DA" w14:textId="77777777" w:rsidR="00EE7BE5" w:rsidRDefault="00EE7BE5" w:rsidP="00EE7BE5">
      <w:pPr>
        <w:ind w:firstLine="900"/>
        <w:jc w:val="both"/>
        <w:rPr>
          <w:sz w:val="28"/>
          <w:szCs w:val="28"/>
        </w:rPr>
      </w:pPr>
    </w:p>
    <w:p w14:paraId="39D505B3" w14:textId="37EA58A2" w:rsidR="00EE7BE5" w:rsidRDefault="00EE7BE5" w:rsidP="00EE7BE5">
      <w:pPr>
        <w:pStyle w:val="ConsPlusTitle"/>
        <w:widowControl/>
        <w:tabs>
          <w:tab w:val="left" w:pos="567"/>
          <w:tab w:val="left" w:pos="709"/>
          <w:tab w:val="left" w:pos="851"/>
          <w:tab w:val="left" w:pos="993"/>
        </w:tabs>
        <w:ind w:firstLine="720"/>
        <w:jc w:val="both"/>
        <w:rPr>
          <w:b w:val="0"/>
          <w:sz w:val="28"/>
          <w:szCs w:val="28"/>
        </w:rPr>
      </w:pPr>
      <w:r w:rsidRPr="00946D85">
        <w:rPr>
          <w:b w:val="0"/>
          <w:sz w:val="28"/>
          <w:szCs w:val="28"/>
        </w:rPr>
        <w:t>1. Настоящее положение определяет порядок формирования и деятельност</w:t>
      </w:r>
      <w:r>
        <w:rPr>
          <w:b w:val="0"/>
          <w:sz w:val="28"/>
          <w:szCs w:val="28"/>
        </w:rPr>
        <w:t>ь</w:t>
      </w:r>
      <w:r w:rsidRPr="00946D85">
        <w:rPr>
          <w:b w:val="0"/>
          <w:sz w:val="28"/>
          <w:szCs w:val="28"/>
        </w:rPr>
        <w:t xml:space="preserve"> комиссии </w:t>
      </w:r>
      <w:r w:rsidR="00DF246A" w:rsidRPr="00946D85">
        <w:rPr>
          <w:b w:val="0"/>
          <w:sz w:val="28"/>
          <w:szCs w:val="28"/>
        </w:rPr>
        <w:t xml:space="preserve">по </w:t>
      </w:r>
      <w:r w:rsidR="00DF246A" w:rsidRPr="00946D85">
        <w:rPr>
          <w:b w:val="0"/>
          <w:sz w:val="28"/>
        </w:rPr>
        <w:t>соблюдению</w:t>
      </w:r>
      <w:r w:rsidRPr="00946D85">
        <w:rPr>
          <w:b w:val="0"/>
          <w:sz w:val="28"/>
        </w:rPr>
        <w:t xml:space="preserve"> </w:t>
      </w:r>
      <w:r w:rsidR="00DF246A" w:rsidRPr="00946D85">
        <w:rPr>
          <w:b w:val="0"/>
          <w:sz w:val="28"/>
        </w:rPr>
        <w:t>требований к</w:t>
      </w:r>
      <w:r w:rsidRPr="00946D85">
        <w:rPr>
          <w:b w:val="0"/>
          <w:sz w:val="28"/>
        </w:rPr>
        <w:t xml:space="preserve">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w:t>
      </w:r>
      <w:r w:rsidRPr="00946D85">
        <w:rPr>
          <w:b w:val="0"/>
          <w:sz w:val="28"/>
          <w:szCs w:val="28"/>
        </w:rPr>
        <w:t xml:space="preserve"> (далее - Комиссия).</w:t>
      </w:r>
    </w:p>
    <w:p w14:paraId="3C486B36" w14:textId="77777777" w:rsidR="00EE7BE5" w:rsidRDefault="00EE7BE5" w:rsidP="00EE7BE5">
      <w:pPr>
        <w:ind w:firstLine="720"/>
        <w:jc w:val="both"/>
        <w:rPr>
          <w:sz w:val="28"/>
          <w:szCs w:val="28"/>
        </w:rPr>
      </w:pPr>
      <w:r>
        <w:rPr>
          <w:sz w:val="28"/>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актами Правительства Российской Федерации, законами и нормативными правовыми актами Оренбургской области, актами федеральных органов исполнительной власти, иных государственных органов, муниципальными правовыми актами и</w:t>
      </w:r>
      <w:r w:rsidRPr="00796392">
        <w:rPr>
          <w:sz w:val="28"/>
          <w:szCs w:val="28"/>
        </w:rPr>
        <w:t xml:space="preserve"> </w:t>
      </w:r>
      <w:r>
        <w:rPr>
          <w:sz w:val="28"/>
          <w:szCs w:val="28"/>
        </w:rPr>
        <w:t>настоящим Положением.</w:t>
      </w:r>
    </w:p>
    <w:p w14:paraId="4145BF86" w14:textId="5A562605" w:rsidR="00EE7BE5" w:rsidRDefault="00EE7BE5" w:rsidP="00EE7BE5">
      <w:pPr>
        <w:ind w:firstLine="720"/>
        <w:jc w:val="both"/>
        <w:rPr>
          <w:sz w:val="28"/>
          <w:szCs w:val="28"/>
        </w:rPr>
      </w:pPr>
      <w:r>
        <w:rPr>
          <w:sz w:val="28"/>
          <w:szCs w:val="28"/>
        </w:rPr>
        <w:t xml:space="preserve">3. </w:t>
      </w:r>
      <w:r w:rsidR="00DF246A">
        <w:rPr>
          <w:sz w:val="28"/>
          <w:szCs w:val="28"/>
        </w:rPr>
        <w:t>Основными задачами Комиссии являются</w:t>
      </w:r>
      <w:r>
        <w:rPr>
          <w:sz w:val="28"/>
          <w:szCs w:val="28"/>
        </w:rPr>
        <w:t xml:space="preserve"> содействие органам местного самоуправления муниципального образования Оренбургский район:</w:t>
      </w:r>
    </w:p>
    <w:p w14:paraId="2BD14768" w14:textId="27B7E923" w:rsidR="00EE7BE5" w:rsidRDefault="00EE7BE5" w:rsidP="00EE7BE5">
      <w:pPr>
        <w:ind w:firstLine="720"/>
        <w:jc w:val="both"/>
        <w:rPr>
          <w:sz w:val="28"/>
          <w:szCs w:val="28"/>
        </w:rPr>
      </w:pPr>
      <w:r>
        <w:rPr>
          <w:sz w:val="28"/>
          <w:szCs w:val="28"/>
        </w:rPr>
        <w:t>а)</w:t>
      </w:r>
      <w:r>
        <w:rPr>
          <w:sz w:val="28"/>
          <w:szCs w:val="28"/>
        </w:rPr>
        <w:tab/>
        <w:t xml:space="preserve">в обеспечении соблюдения муниципальными </w:t>
      </w:r>
      <w:r w:rsidR="00DF246A">
        <w:rPr>
          <w:sz w:val="28"/>
          <w:szCs w:val="28"/>
        </w:rPr>
        <w:t>служащими ограничений</w:t>
      </w:r>
      <w:r>
        <w:rPr>
          <w:sz w:val="28"/>
          <w:szCs w:val="28"/>
        </w:rPr>
        <w:t xml:space="preserve">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14:paraId="16AD1E73" w14:textId="5783D26C" w:rsidR="00EE7BE5" w:rsidRDefault="00EE7BE5" w:rsidP="00EE7BE5">
      <w:pPr>
        <w:ind w:firstLine="720"/>
        <w:jc w:val="both"/>
        <w:rPr>
          <w:sz w:val="28"/>
          <w:szCs w:val="28"/>
        </w:rPr>
      </w:pPr>
      <w:r>
        <w:rPr>
          <w:sz w:val="28"/>
          <w:szCs w:val="28"/>
        </w:rPr>
        <w:t>б)</w:t>
      </w:r>
      <w:r>
        <w:rPr>
          <w:sz w:val="28"/>
          <w:szCs w:val="28"/>
        </w:rPr>
        <w:tab/>
      </w:r>
      <w:r w:rsidR="00DF246A">
        <w:rPr>
          <w:sz w:val="28"/>
          <w:szCs w:val="28"/>
        </w:rPr>
        <w:t>в осуществлении органами</w:t>
      </w:r>
      <w:r>
        <w:rPr>
          <w:sz w:val="28"/>
          <w:szCs w:val="28"/>
        </w:rPr>
        <w:t xml:space="preserve"> местного </w:t>
      </w:r>
      <w:r w:rsidR="00DF246A">
        <w:rPr>
          <w:sz w:val="28"/>
          <w:szCs w:val="28"/>
        </w:rPr>
        <w:t>самоуправления муниципального</w:t>
      </w:r>
      <w:r>
        <w:rPr>
          <w:sz w:val="28"/>
          <w:szCs w:val="28"/>
        </w:rPr>
        <w:t xml:space="preserve"> образования Оренбургский район и отраслевыми (функциональными) органами администрации муниципального образования Оренбургский район, наделенными правами юридического лица, мер по предупреждению коррупции.</w:t>
      </w:r>
    </w:p>
    <w:p w14:paraId="0A75E810" w14:textId="77777777" w:rsidR="00EE7BE5" w:rsidRPr="000464E4" w:rsidRDefault="00EE7BE5" w:rsidP="00EE7BE5">
      <w:pPr>
        <w:pStyle w:val="ConsPlusTitle"/>
        <w:widowControl/>
        <w:tabs>
          <w:tab w:val="left" w:pos="567"/>
          <w:tab w:val="left" w:pos="709"/>
          <w:tab w:val="left" w:pos="851"/>
          <w:tab w:val="left" w:pos="993"/>
        </w:tabs>
        <w:ind w:firstLine="720"/>
        <w:jc w:val="both"/>
        <w:rPr>
          <w:b w:val="0"/>
          <w:sz w:val="28"/>
          <w:szCs w:val="28"/>
        </w:rPr>
      </w:pPr>
      <w:r>
        <w:rPr>
          <w:b w:val="0"/>
          <w:sz w:val="28"/>
          <w:szCs w:val="28"/>
        </w:rPr>
        <w:t xml:space="preserve">4. </w:t>
      </w:r>
      <w:r w:rsidRPr="000464E4">
        <w:rPr>
          <w:b w:val="0"/>
          <w:sz w:val="28"/>
          <w:szCs w:val="28"/>
        </w:rPr>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w:t>
      </w:r>
      <w:r>
        <w:rPr>
          <w:b w:val="0"/>
          <w:sz w:val="28"/>
          <w:szCs w:val="28"/>
        </w:rPr>
        <w:t>:</w:t>
      </w:r>
    </w:p>
    <w:p w14:paraId="68546FD2" w14:textId="77777777" w:rsidR="00EE7BE5" w:rsidRDefault="00EE7BE5" w:rsidP="00EE7BE5">
      <w:pPr>
        <w:pStyle w:val="ConsPlusTitle"/>
        <w:widowControl/>
        <w:tabs>
          <w:tab w:val="left" w:pos="567"/>
          <w:tab w:val="left" w:pos="709"/>
          <w:tab w:val="left" w:pos="851"/>
          <w:tab w:val="left" w:pos="993"/>
        </w:tabs>
        <w:ind w:firstLine="720"/>
        <w:jc w:val="both"/>
        <w:rPr>
          <w:b w:val="0"/>
          <w:sz w:val="28"/>
          <w:szCs w:val="28"/>
        </w:rPr>
      </w:pPr>
      <w:r w:rsidRPr="00312970">
        <w:rPr>
          <w:b w:val="0"/>
          <w:sz w:val="28"/>
          <w:szCs w:val="28"/>
        </w:rPr>
        <w:t>лиц, замещающих должности муниципальной службы в Совете депутатов муниципального образования Оренбургский район;</w:t>
      </w:r>
    </w:p>
    <w:p w14:paraId="0A52CC78" w14:textId="77777777" w:rsidR="00EE7BE5" w:rsidRDefault="00EE7BE5" w:rsidP="00EE7BE5">
      <w:pPr>
        <w:pStyle w:val="ConsPlusTitle"/>
        <w:widowControl/>
        <w:tabs>
          <w:tab w:val="left" w:pos="567"/>
          <w:tab w:val="left" w:pos="709"/>
          <w:tab w:val="left" w:pos="851"/>
          <w:tab w:val="left" w:pos="993"/>
        </w:tabs>
        <w:ind w:firstLine="720"/>
        <w:jc w:val="both"/>
        <w:rPr>
          <w:b w:val="0"/>
          <w:sz w:val="28"/>
          <w:szCs w:val="28"/>
        </w:rPr>
      </w:pPr>
      <w:r>
        <w:rPr>
          <w:b w:val="0"/>
          <w:sz w:val="28"/>
          <w:szCs w:val="28"/>
        </w:rPr>
        <w:lastRenderedPageBreak/>
        <w:t>лиц, замещающих должности муниципальной службы в Счетной палате муниципального образования Оренбургский район;</w:t>
      </w:r>
    </w:p>
    <w:p w14:paraId="257AD0C4" w14:textId="77777777" w:rsidR="00EE7BE5" w:rsidRDefault="00EE7BE5" w:rsidP="00EE7BE5">
      <w:pPr>
        <w:pStyle w:val="ConsPlusTitle"/>
        <w:widowControl/>
        <w:tabs>
          <w:tab w:val="left" w:pos="567"/>
          <w:tab w:val="left" w:pos="709"/>
          <w:tab w:val="left" w:pos="851"/>
          <w:tab w:val="left" w:pos="993"/>
        </w:tabs>
        <w:ind w:firstLine="720"/>
        <w:jc w:val="both"/>
        <w:rPr>
          <w:b w:val="0"/>
          <w:sz w:val="28"/>
          <w:szCs w:val="28"/>
        </w:rPr>
      </w:pPr>
      <w:r>
        <w:rPr>
          <w:b w:val="0"/>
          <w:sz w:val="28"/>
          <w:szCs w:val="28"/>
        </w:rPr>
        <w:t>лиц, замещающих должности муниципальной службы в администрации муниципального образования Оренбургский район;</w:t>
      </w:r>
    </w:p>
    <w:p w14:paraId="73A7B961" w14:textId="77777777" w:rsidR="00EE7BE5" w:rsidRDefault="00EE7BE5" w:rsidP="00EE7BE5">
      <w:pPr>
        <w:pStyle w:val="ConsPlusTitle"/>
        <w:widowControl/>
        <w:tabs>
          <w:tab w:val="left" w:pos="567"/>
          <w:tab w:val="left" w:pos="709"/>
          <w:tab w:val="left" w:pos="851"/>
          <w:tab w:val="left" w:pos="993"/>
        </w:tabs>
        <w:ind w:firstLine="720"/>
        <w:jc w:val="both"/>
        <w:rPr>
          <w:b w:val="0"/>
          <w:sz w:val="28"/>
          <w:szCs w:val="28"/>
        </w:rPr>
      </w:pPr>
      <w:r>
        <w:rPr>
          <w:b w:val="0"/>
          <w:sz w:val="28"/>
          <w:szCs w:val="28"/>
        </w:rPr>
        <w:t>лиц, замещающих должности муниципальной службы в отраслевых (функциональных) органах администрации муниципального образования Оренбургский район, наделенных правами юридического лица;</w:t>
      </w:r>
    </w:p>
    <w:p w14:paraId="047FB7B3" w14:textId="77777777" w:rsidR="00EE7BE5" w:rsidRPr="009F28B0" w:rsidRDefault="00EE7BE5" w:rsidP="00EE7BE5">
      <w:pPr>
        <w:pStyle w:val="ConsPlusTitle"/>
        <w:widowControl/>
        <w:tabs>
          <w:tab w:val="left" w:pos="567"/>
          <w:tab w:val="left" w:pos="709"/>
          <w:tab w:val="left" w:pos="851"/>
          <w:tab w:val="left" w:pos="993"/>
        </w:tabs>
        <w:ind w:firstLine="720"/>
        <w:jc w:val="both"/>
        <w:rPr>
          <w:b w:val="0"/>
          <w:sz w:val="28"/>
          <w:szCs w:val="28"/>
        </w:rPr>
      </w:pPr>
      <w:r w:rsidRPr="009F28B0">
        <w:rPr>
          <w:b w:val="0"/>
          <w:sz w:val="28"/>
          <w:szCs w:val="28"/>
        </w:rPr>
        <w:t>лиц, замещающих должности муниципальной службы в администрациях муниципальных образований сельских поселений Оренбургского района, в</w:t>
      </w:r>
      <w:r w:rsidRPr="009F28B0">
        <w:rPr>
          <w:color w:val="000000"/>
          <w:sz w:val="28"/>
          <w:szCs w:val="28"/>
        </w:rPr>
        <w:t xml:space="preserve"> </w:t>
      </w:r>
      <w:r w:rsidRPr="009F28B0">
        <w:rPr>
          <w:b w:val="0"/>
          <w:color w:val="000000"/>
          <w:sz w:val="28"/>
          <w:szCs w:val="28"/>
        </w:rPr>
        <w:t xml:space="preserve">случае заключения Соглашений о передаче полномочий комиссии </w:t>
      </w:r>
      <w:r w:rsidRPr="009F28B0">
        <w:rPr>
          <w:b w:val="0"/>
          <w:sz w:val="28"/>
          <w:szCs w:val="28"/>
        </w:rPr>
        <w:t xml:space="preserve">по соблюдению требований к служебному поведению муниципальных служащих и урегулированию конфликта интересов в отношении муниципальных служащих, замещающих должности муниципальной службы в органах местного самоуправления муниципальных образований сельских </w:t>
      </w:r>
      <w:r>
        <w:rPr>
          <w:b w:val="0"/>
          <w:sz w:val="28"/>
          <w:szCs w:val="28"/>
        </w:rPr>
        <w:t>поселений Оренбургского района.</w:t>
      </w:r>
    </w:p>
    <w:p w14:paraId="32B71270" w14:textId="77777777" w:rsidR="00EE7BE5" w:rsidRDefault="00EE7BE5" w:rsidP="00EE7BE5">
      <w:pPr>
        <w:pStyle w:val="ConsPlusTitle"/>
        <w:widowControl/>
        <w:tabs>
          <w:tab w:val="left" w:pos="567"/>
          <w:tab w:val="left" w:pos="709"/>
          <w:tab w:val="left" w:pos="851"/>
          <w:tab w:val="left" w:pos="993"/>
        </w:tabs>
        <w:ind w:firstLine="720"/>
        <w:jc w:val="both"/>
        <w:rPr>
          <w:b w:val="0"/>
          <w:sz w:val="28"/>
          <w:szCs w:val="28"/>
        </w:rPr>
      </w:pPr>
      <w:r>
        <w:rPr>
          <w:b w:val="0"/>
          <w:sz w:val="28"/>
          <w:szCs w:val="28"/>
        </w:rPr>
        <w:t>Для целей настоящего положения все перечисленные лица именуются «муниципальные служащие».</w:t>
      </w:r>
    </w:p>
    <w:p w14:paraId="344B264F" w14:textId="77777777" w:rsidR="00EE7BE5" w:rsidRDefault="00EE7BE5" w:rsidP="00EE7BE5">
      <w:pPr>
        <w:pStyle w:val="ConsPlusTitle"/>
        <w:widowControl/>
        <w:tabs>
          <w:tab w:val="left" w:pos="567"/>
          <w:tab w:val="left" w:pos="709"/>
          <w:tab w:val="left" w:pos="851"/>
          <w:tab w:val="left" w:pos="993"/>
        </w:tabs>
        <w:ind w:firstLine="720"/>
        <w:jc w:val="both"/>
        <w:rPr>
          <w:b w:val="0"/>
          <w:sz w:val="28"/>
          <w:szCs w:val="28"/>
        </w:rPr>
      </w:pPr>
      <w:r>
        <w:rPr>
          <w:b w:val="0"/>
          <w:sz w:val="28"/>
          <w:szCs w:val="28"/>
        </w:rPr>
        <w:t>Понятия «лица, замещающие должности муниципальной службы» и «муниципальные служащие» равнозначны.</w:t>
      </w:r>
    </w:p>
    <w:p w14:paraId="42097373" w14:textId="77777777" w:rsidR="00EE7BE5" w:rsidRDefault="00EE7BE5" w:rsidP="00EE7BE5">
      <w:pPr>
        <w:pStyle w:val="ConsPlusTitle"/>
        <w:widowControl/>
        <w:tabs>
          <w:tab w:val="left" w:pos="567"/>
          <w:tab w:val="left" w:pos="709"/>
          <w:tab w:val="left" w:pos="851"/>
          <w:tab w:val="left" w:pos="993"/>
        </w:tabs>
        <w:ind w:firstLine="720"/>
        <w:jc w:val="both"/>
        <w:rPr>
          <w:b w:val="0"/>
          <w:sz w:val="28"/>
          <w:szCs w:val="28"/>
        </w:rPr>
      </w:pPr>
      <w:r>
        <w:rPr>
          <w:b w:val="0"/>
          <w:sz w:val="28"/>
          <w:szCs w:val="28"/>
        </w:rPr>
        <w:t>5.  Основные понятия, используемые в настоящем положении:</w:t>
      </w:r>
    </w:p>
    <w:p w14:paraId="7F9ED8F1" w14:textId="77777777" w:rsidR="00EE7BE5" w:rsidRDefault="00EE7BE5" w:rsidP="00EE7BE5">
      <w:pPr>
        <w:autoSpaceDE w:val="0"/>
        <w:autoSpaceDN w:val="0"/>
        <w:adjustRightInd w:val="0"/>
        <w:ind w:firstLine="708"/>
        <w:jc w:val="both"/>
        <w:rPr>
          <w:sz w:val="28"/>
          <w:szCs w:val="28"/>
        </w:rPr>
      </w:pPr>
      <w:r>
        <w:rPr>
          <w:sz w:val="28"/>
          <w:szCs w:val="28"/>
        </w:rPr>
        <w:t xml:space="preserve">представитель нанимателя (работодатель) – глава муниципального образования Оренбургский район, главы муниципальных образований сельских поселений Оренбургского района, руководители отраслевых (функциональных) органов администрации муниципального образования Оренбургский район, наделенных правами юридического лица, председатель Счетной палаты муниципального образования Оренбургский район, </w:t>
      </w:r>
      <w:r w:rsidRPr="00312970">
        <w:rPr>
          <w:sz w:val="28"/>
          <w:szCs w:val="28"/>
        </w:rPr>
        <w:t>председатель Совета депутатов муниципального образования Оренбургский район;</w:t>
      </w:r>
    </w:p>
    <w:p w14:paraId="0BF59169" w14:textId="77777777" w:rsidR="00EE7BE5" w:rsidRDefault="00EE7BE5" w:rsidP="00EE7BE5">
      <w:pPr>
        <w:autoSpaceDE w:val="0"/>
        <w:autoSpaceDN w:val="0"/>
        <w:adjustRightInd w:val="0"/>
        <w:ind w:firstLine="708"/>
        <w:jc w:val="both"/>
        <w:rPr>
          <w:sz w:val="28"/>
          <w:szCs w:val="28"/>
        </w:rPr>
      </w:pPr>
      <w:r w:rsidRPr="00876ABF">
        <w:rPr>
          <w:sz w:val="28"/>
          <w:szCs w:val="28"/>
        </w:rPr>
        <w:t xml:space="preserve">кадровая служба – отдел кадров и спецработы администрации муниципального образования Оренбургский район, специалисты, </w:t>
      </w:r>
      <w:r>
        <w:rPr>
          <w:sz w:val="28"/>
          <w:szCs w:val="28"/>
        </w:rPr>
        <w:t>выполняющие обязанности по</w:t>
      </w:r>
      <w:r w:rsidRPr="00876ABF">
        <w:rPr>
          <w:sz w:val="28"/>
          <w:szCs w:val="28"/>
        </w:rPr>
        <w:t xml:space="preserve"> ведени</w:t>
      </w:r>
      <w:r>
        <w:rPr>
          <w:sz w:val="28"/>
          <w:szCs w:val="28"/>
        </w:rPr>
        <w:t>ю</w:t>
      </w:r>
      <w:r w:rsidRPr="00876ABF">
        <w:rPr>
          <w:sz w:val="28"/>
          <w:szCs w:val="28"/>
        </w:rPr>
        <w:t xml:space="preserve"> кадровой работы и профилактик</w:t>
      </w:r>
      <w:r>
        <w:rPr>
          <w:sz w:val="28"/>
          <w:szCs w:val="28"/>
        </w:rPr>
        <w:t>е</w:t>
      </w:r>
      <w:r w:rsidRPr="00876ABF">
        <w:rPr>
          <w:sz w:val="28"/>
          <w:szCs w:val="28"/>
        </w:rPr>
        <w:t xml:space="preserve"> коррупционных правонарушений соответствующих отраслевых (функциональных) орган</w:t>
      </w:r>
      <w:r>
        <w:rPr>
          <w:sz w:val="28"/>
          <w:szCs w:val="28"/>
        </w:rPr>
        <w:t>ов</w:t>
      </w:r>
      <w:r w:rsidRPr="00876ABF">
        <w:rPr>
          <w:sz w:val="28"/>
          <w:szCs w:val="28"/>
        </w:rPr>
        <w:t xml:space="preserve"> администрации муниципального образования Оренбургский район, наделенных правами юридического лица, органах местного самоуправления муниципального образования Оренбургский район, администраций </w:t>
      </w:r>
      <w:r>
        <w:rPr>
          <w:sz w:val="28"/>
          <w:szCs w:val="28"/>
        </w:rPr>
        <w:t xml:space="preserve">муниципальных образований </w:t>
      </w:r>
      <w:r w:rsidRPr="00876ABF">
        <w:rPr>
          <w:sz w:val="28"/>
          <w:szCs w:val="28"/>
        </w:rPr>
        <w:t>сельских поселений</w:t>
      </w:r>
      <w:r>
        <w:rPr>
          <w:sz w:val="28"/>
          <w:szCs w:val="28"/>
        </w:rPr>
        <w:t xml:space="preserve"> Оренбургского района.</w:t>
      </w:r>
    </w:p>
    <w:p w14:paraId="66D8265C" w14:textId="77777777" w:rsidR="00EE7BE5" w:rsidRPr="001C243A" w:rsidRDefault="00EE7BE5" w:rsidP="00EE7BE5">
      <w:pPr>
        <w:autoSpaceDE w:val="0"/>
        <w:autoSpaceDN w:val="0"/>
        <w:adjustRightInd w:val="0"/>
        <w:ind w:firstLine="720"/>
        <w:jc w:val="both"/>
        <w:rPr>
          <w:sz w:val="28"/>
          <w:szCs w:val="28"/>
        </w:rPr>
      </w:pPr>
      <w:r>
        <w:rPr>
          <w:sz w:val="28"/>
          <w:szCs w:val="28"/>
        </w:rPr>
        <w:t>6</w:t>
      </w:r>
      <w:r w:rsidRPr="001C243A">
        <w:rPr>
          <w:sz w:val="28"/>
          <w:szCs w:val="28"/>
        </w:rPr>
        <w:t xml:space="preserve">. Состав Комиссии утверждается настоящим постановлением. </w:t>
      </w:r>
      <w:r w:rsidRPr="001C243A">
        <w:rPr>
          <w:rStyle w:val="FontStyle13"/>
          <w:sz w:val="28"/>
          <w:szCs w:val="28"/>
        </w:rPr>
        <w:t xml:space="preserve">В состав Комиссии входят председатель Комиссии, </w:t>
      </w:r>
      <w:r w:rsidRPr="001C243A">
        <w:rPr>
          <w:sz w:val="28"/>
          <w:szCs w:val="28"/>
        </w:rPr>
        <w:t xml:space="preserve">его заместитель, </w:t>
      </w:r>
      <w:r w:rsidRPr="001C243A">
        <w:rPr>
          <w:rStyle w:val="FontStyle13"/>
          <w:sz w:val="28"/>
          <w:szCs w:val="28"/>
        </w:rPr>
        <w:t xml:space="preserve">секретарь и члены Комиссии. Все члены Комиссии при принятии решений обладают равными правами. </w:t>
      </w:r>
    </w:p>
    <w:p w14:paraId="0D4480A0" w14:textId="77777777" w:rsidR="00EE7BE5" w:rsidRPr="001C243A" w:rsidRDefault="00EE7BE5" w:rsidP="00EE7BE5">
      <w:pPr>
        <w:ind w:firstLine="720"/>
        <w:jc w:val="both"/>
        <w:rPr>
          <w:sz w:val="28"/>
          <w:szCs w:val="28"/>
        </w:rPr>
      </w:pPr>
      <w:r>
        <w:rPr>
          <w:sz w:val="28"/>
          <w:szCs w:val="28"/>
        </w:rPr>
        <w:t>7</w:t>
      </w:r>
      <w:r w:rsidRPr="001C243A">
        <w:rPr>
          <w:sz w:val="28"/>
          <w:szCs w:val="28"/>
        </w:rPr>
        <w:t>.</w:t>
      </w:r>
      <w:r w:rsidRPr="001C243A">
        <w:rPr>
          <w:sz w:val="28"/>
          <w:szCs w:val="28"/>
        </w:rPr>
        <w:tab/>
        <w:t>Число членов Комиссии, не замещающих должности муниципальной службы, должно составлять не менее одной четверти от общего числа членов Комиссии.</w:t>
      </w:r>
    </w:p>
    <w:p w14:paraId="18072E81" w14:textId="39ED5B77" w:rsidR="00EE7BE5" w:rsidRPr="001C243A" w:rsidRDefault="00EE7BE5" w:rsidP="00EE7BE5">
      <w:pPr>
        <w:tabs>
          <w:tab w:val="left" w:pos="851"/>
          <w:tab w:val="left" w:pos="993"/>
        </w:tabs>
        <w:ind w:firstLine="720"/>
        <w:jc w:val="both"/>
        <w:rPr>
          <w:sz w:val="28"/>
          <w:szCs w:val="28"/>
        </w:rPr>
      </w:pPr>
      <w:r>
        <w:rPr>
          <w:sz w:val="28"/>
          <w:szCs w:val="28"/>
        </w:rPr>
        <w:lastRenderedPageBreak/>
        <w:t>8</w:t>
      </w:r>
      <w:r w:rsidRPr="001C243A">
        <w:rPr>
          <w:sz w:val="28"/>
          <w:szCs w:val="28"/>
        </w:rPr>
        <w:t xml:space="preserve">. </w:t>
      </w:r>
      <w:r w:rsidR="00DF246A" w:rsidRPr="001C243A">
        <w:rPr>
          <w:sz w:val="28"/>
          <w:szCs w:val="28"/>
        </w:rPr>
        <w:t>Состав Комиссии</w:t>
      </w:r>
      <w:r w:rsidRPr="001C243A">
        <w:rPr>
          <w:sz w:val="28"/>
          <w:szCs w:val="28"/>
        </w:rPr>
        <w:t xml:space="preserve">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668FBD10" w14:textId="77777777" w:rsidR="00EE7BE5" w:rsidRPr="001C243A" w:rsidRDefault="00EE7BE5" w:rsidP="00EE7BE5">
      <w:pPr>
        <w:tabs>
          <w:tab w:val="left" w:pos="851"/>
          <w:tab w:val="left" w:pos="993"/>
        </w:tabs>
        <w:ind w:firstLine="720"/>
        <w:jc w:val="both"/>
        <w:rPr>
          <w:sz w:val="28"/>
          <w:szCs w:val="28"/>
        </w:rPr>
      </w:pPr>
      <w:r>
        <w:rPr>
          <w:sz w:val="28"/>
          <w:szCs w:val="28"/>
        </w:rPr>
        <w:t>9</w:t>
      </w:r>
      <w:r w:rsidRPr="001C243A">
        <w:rPr>
          <w:sz w:val="28"/>
          <w:szCs w:val="28"/>
        </w:rPr>
        <w:t xml:space="preserve">. В заседаниях Комиссии с правом совещательного голоса </w:t>
      </w:r>
      <w:r>
        <w:rPr>
          <w:sz w:val="28"/>
          <w:szCs w:val="28"/>
        </w:rPr>
        <w:t xml:space="preserve">принимают </w:t>
      </w:r>
      <w:r w:rsidRPr="001C243A">
        <w:rPr>
          <w:sz w:val="28"/>
          <w:szCs w:val="28"/>
        </w:rPr>
        <w:t>участ</w:t>
      </w:r>
      <w:r>
        <w:rPr>
          <w:sz w:val="28"/>
          <w:szCs w:val="28"/>
        </w:rPr>
        <w:t>ие</w:t>
      </w:r>
      <w:r w:rsidRPr="001C243A">
        <w:rPr>
          <w:sz w:val="28"/>
          <w:szCs w:val="28"/>
        </w:rPr>
        <w:t>:</w:t>
      </w:r>
    </w:p>
    <w:p w14:paraId="3355037A" w14:textId="77777777" w:rsidR="00EE7BE5" w:rsidRPr="001C243A" w:rsidRDefault="00EE7BE5" w:rsidP="00EE7BE5">
      <w:pPr>
        <w:tabs>
          <w:tab w:val="left" w:pos="851"/>
          <w:tab w:val="left" w:pos="993"/>
        </w:tabs>
        <w:ind w:firstLine="720"/>
        <w:jc w:val="both"/>
        <w:rPr>
          <w:sz w:val="28"/>
          <w:szCs w:val="28"/>
        </w:rPr>
      </w:pPr>
      <w:r w:rsidRPr="001C243A">
        <w:rPr>
          <w:sz w:val="28"/>
          <w:szCs w:val="28"/>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 </w:t>
      </w:r>
    </w:p>
    <w:p w14:paraId="5F73320A" w14:textId="77777777" w:rsidR="00EE7BE5" w:rsidRDefault="00EE7BE5" w:rsidP="00EE7BE5">
      <w:pPr>
        <w:pStyle w:val="ConsPlusNormal"/>
        <w:widowControl/>
        <w:jc w:val="both"/>
        <w:rPr>
          <w:rFonts w:ascii="Times New Roman" w:hAnsi="Times New Roman" w:cs="Times New Roman"/>
          <w:sz w:val="28"/>
          <w:szCs w:val="28"/>
        </w:rPr>
      </w:pPr>
      <w:r w:rsidRPr="001C243A">
        <w:rPr>
          <w:rFonts w:ascii="Times New Roman" w:hAnsi="Times New Roman" w:cs="Times New Roman"/>
          <w:sz w:val="28"/>
          <w:szCs w:val="28"/>
        </w:rPr>
        <w:t>б)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14:paraId="615397DA" w14:textId="77777777" w:rsidR="00EE7BE5" w:rsidRPr="00D854D7" w:rsidRDefault="00EE7BE5" w:rsidP="00EE7BE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10</w:t>
      </w:r>
      <w:r w:rsidRPr="00D854D7">
        <w:rPr>
          <w:rFonts w:ascii="Times New Roman" w:hAnsi="Times New Roman" w:cs="Times New Roman"/>
          <w:sz w:val="28"/>
          <w:szCs w:val="28"/>
        </w:rPr>
        <w:t>.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недопустимо.</w:t>
      </w:r>
    </w:p>
    <w:p w14:paraId="5EF56773" w14:textId="77777777" w:rsidR="00EE7BE5" w:rsidRPr="00EE0768" w:rsidRDefault="00EE7BE5" w:rsidP="00EE7BE5">
      <w:pPr>
        <w:pStyle w:val="ConsPlusNormal"/>
        <w:ind w:firstLine="709"/>
        <w:jc w:val="both"/>
        <w:rPr>
          <w:rFonts w:ascii="Times New Roman" w:hAnsi="Times New Roman" w:cs="Times New Roman"/>
          <w:sz w:val="28"/>
          <w:szCs w:val="28"/>
        </w:rPr>
      </w:pPr>
      <w:r w:rsidRPr="00D854D7">
        <w:rPr>
          <w:rFonts w:ascii="Times New Roman" w:hAnsi="Times New Roman" w:cs="Times New Roman"/>
          <w:sz w:val="28"/>
          <w:szCs w:val="28"/>
        </w:rPr>
        <w:t>1</w:t>
      </w:r>
      <w:r>
        <w:rPr>
          <w:rFonts w:ascii="Times New Roman" w:hAnsi="Times New Roman" w:cs="Times New Roman"/>
          <w:sz w:val="28"/>
          <w:szCs w:val="28"/>
        </w:rPr>
        <w:t>1</w:t>
      </w:r>
      <w:r w:rsidRPr="00D854D7">
        <w:rPr>
          <w:rFonts w:ascii="Times New Roman" w:hAnsi="Times New Roman" w:cs="Times New Roman"/>
          <w:sz w:val="28"/>
          <w:szCs w:val="28"/>
        </w:rPr>
        <w:t>.</w:t>
      </w:r>
      <w:r w:rsidRPr="008B3F27">
        <w:rPr>
          <w:rFonts w:ascii="Times New Roman" w:hAnsi="Times New Roman" w:cs="Times New Roman"/>
          <w:sz w:val="28"/>
          <w:szCs w:val="28"/>
        </w:rPr>
        <w:t xml:space="preserve">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078E9E24" w14:textId="77777777" w:rsidR="00EE7BE5" w:rsidRDefault="00EE7BE5" w:rsidP="00EE7BE5">
      <w:pPr>
        <w:ind w:firstLine="720"/>
        <w:jc w:val="both"/>
        <w:rPr>
          <w:sz w:val="28"/>
          <w:szCs w:val="28"/>
        </w:rPr>
      </w:pPr>
      <w:r w:rsidRPr="001B111C">
        <w:rPr>
          <w:sz w:val="28"/>
          <w:szCs w:val="28"/>
        </w:rPr>
        <w:t>1</w:t>
      </w:r>
      <w:r>
        <w:rPr>
          <w:sz w:val="28"/>
          <w:szCs w:val="28"/>
        </w:rPr>
        <w:t>2</w:t>
      </w:r>
      <w:r w:rsidRPr="001B111C">
        <w:rPr>
          <w:sz w:val="28"/>
          <w:szCs w:val="28"/>
        </w:rPr>
        <w:t>. В отсутствие председателя комиссии его обязанности исполняет</w:t>
      </w:r>
      <w:r>
        <w:rPr>
          <w:sz w:val="28"/>
          <w:szCs w:val="28"/>
        </w:rPr>
        <w:t xml:space="preserve"> заместитель председателя Комиссии.</w:t>
      </w:r>
    </w:p>
    <w:p w14:paraId="05558C1F" w14:textId="77777777" w:rsidR="00EE7BE5" w:rsidRPr="008A7B7F" w:rsidRDefault="00EE7BE5" w:rsidP="00EE7BE5">
      <w:pPr>
        <w:pStyle w:val="ConsPlusNormal"/>
        <w:jc w:val="both"/>
        <w:rPr>
          <w:rFonts w:ascii="Times New Roman" w:hAnsi="Times New Roman" w:cs="Times New Roman"/>
          <w:sz w:val="28"/>
          <w:szCs w:val="28"/>
        </w:rPr>
      </w:pPr>
      <w:r w:rsidRPr="00626136">
        <w:rPr>
          <w:rFonts w:ascii="Times New Roman" w:hAnsi="Times New Roman" w:cs="Times New Roman"/>
          <w:sz w:val="28"/>
          <w:szCs w:val="28"/>
        </w:rPr>
        <w:t>1</w:t>
      </w:r>
      <w:r>
        <w:rPr>
          <w:rFonts w:ascii="Times New Roman" w:hAnsi="Times New Roman" w:cs="Times New Roman"/>
          <w:sz w:val="28"/>
          <w:szCs w:val="28"/>
        </w:rPr>
        <w:t>3</w:t>
      </w:r>
      <w:r w:rsidRPr="00626136">
        <w:rPr>
          <w:rFonts w:ascii="Times New Roman" w:hAnsi="Times New Roman" w:cs="Times New Roman"/>
          <w:sz w:val="28"/>
          <w:szCs w:val="28"/>
        </w:rPr>
        <w:t>.</w:t>
      </w:r>
      <w:r w:rsidRPr="008A7B7F">
        <w:rPr>
          <w:rFonts w:ascii="Times New Roman" w:hAnsi="Times New Roman" w:cs="Times New Roman"/>
          <w:sz w:val="28"/>
          <w:szCs w:val="28"/>
        </w:rPr>
        <w:t xml:space="preserve"> Секретарь </w:t>
      </w:r>
      <w:r>
        <w:rPr>
          <w:rFonts w:ascii="Times New Roman" w:hAnsi="Times New Roman" w:cs="Times New Roman"/>
          <w:sz w:val="28"/>
          <w:szCs w:val="28"/>
        </w:rPr>
        <w:t>К</w:t>
      </w:r>
      <w:r w:rsidRPr="008A7B7F">
        <w:rPr>
          <w:rFonts w:ascii="Times New Roman" w:hAnsi="Times New Roman" w:cs="Times New Roman"/>
          <w:sz w:val="28"/>
          <w:szCs w:val="28"/>
        </w:rPr>
        <w:t xml:space="preserve">омиссии решает организационные вопросы, связанные с подготовкой и проведением заседаний </w:t>
      </w:r>
      <w:r>
        <w:rPr>
          <w:rFonts w:ascii="Times New Roman" w:hAnsi="Times New Roman" w:cs="Times New Roman"/>
          <w:sz w:val="28"/>
          <w:szCs w:val="28"/>
        </w:rPr>
        <w:t>К</w:t>
      </w:r>
      <w:r w:rsidRPr="008A7B7F">
        <w:rPr>
          <w:rFonts w:ascii="Times New Roman" w:hAnsi="Times New Roman" w:cs="Times New Roman"/>
          <w:sz w:val="28"/>
          <w:szCs w:val="28"/>
        </w:rPr>
        <w:t>омиссии, в том числе:</w:t>
      </w:r>
    </w:p>
    <w:p w14:paraId="3DED27DA" w14:textId="77777777" w:rsidR="00EE7BE5" w:rsidRPr="008A7B7F" w:rsidRDefault="00EE7BE5" w:rsidP="00EE7BE5">
      <w:pPr>
        <w:pStyle w:val="ConsPlusNormal"/>
        <w:ind w:firstLine="540"/>
        <w:jc w:val="both"/>
        <w:rPr>
          <w:rFonts w:ascii="Times New Roman" w:hAnsi="Times New Roman" w:cs="Times New Roman"/>
          <w:sz w:val="28"/>
          <w:szCs w:val="28"/>
        </w:rPr>
      </w:pPr>
      <w:r w:rsidRPr="008A7B7F">
        <w:rPr>
          <w:rFonts w:ascii="Times New Roman" w:hAnsi="Times New Roman" w:cs="Times New Roman"/>
          <w:sz w:val="28"/>
          <w:szCs w:val="28"/>
        </w:rPr>
        <w:t xml:space="preserve">- организует ведение протоколов заседаний </w:t>
      </w:r>
      <w:r>
        <w:rPr>
          <w:rFonts w:ascii="Times New Roman" w:hAnsi="Times New Roman" w:cs="Times New Roman"/>
          <w:sz w:val="28"/>
          <w:szCs w:val="28"/>
        </w:rPr>
        <w:t>К</w:t>
      </w:r>
      <w:r w:rsidRPr="008A7B7F">
        <w:rPr>
          <w:rFonts w:ascii="Times New Roman" w:hAnsi="Times New Roman" w:cs="Times New Roman"/>
          <w:sz w:val="28"/>
          <w:szCs w:val="28"/>
        </w:rPr>
        <w:t>омиссии, их хранение и учет;</w:t>
      </w:r>
    </w:p>
    <w:p w14:paraId="4E1E9E93" w14:textId="77777777" w:rsidR="00EE7BE5" w:rsidRPr="008A7B7F" w:rsidRDefault="00EE7BE5" w:rsidP="00EE7BE5">
      <w:pPr>
        <w:pStyle w:val="ConsPlusNormal"/>
        <w:ind w:firstLine="540"/>
        <w:jc w:val="both"/>
        <w:rPr>
          <w:rFonts w:ascii="Times New Roman" w:hAnsi="Times New Roman" w:cs="Times New Roman"/>
          <w:sz w:val="28"/>
          <w:szCs w:val="28"/>
        </w:rPr>
      </w:pPr>
      <w:r w:rsidRPr="008A7B7F">
        <w:rPr>
          <w:rFonts w:ascii="Times New Roman" w:hAnsi="Times New Roman" w:cs="Times New Roman"/>
          <w:sz w:val="28"/>
          <w:szCs w:val="28"/>
        </w:rPr>
        <w:t xml:space="preserve">- обеспечивает членов </w:t>
      </w:r>
      <w:r>
        <w:rPr>
          <w:rFonts w:ascii="Times New Roman" w:hAnsi="Times New Roman" w:cs="Times New Roman"/>
          <w:sz w:val="28"/>
          <w:szCs w:val="28"/>
        </w:rPr>
        <w:t>К</w:t>
      </w:r>
      <w:r w:rsidRPr="008A7B7F">
        <w:rPr>
          <w:rFonts w:ascii="Times New Roman" w:hAnsi="Times New Roman" w:cs="Times New Roman"/>
          <w:sz w:val="28"/>
          <w:szCs w:val="28"/>
        </w:rPr>
        <w:t>омиссии соответствующими информацией, документами и материалами;</w:t>
      </w:r>
    </w:p>
    <w:p w14:paraId="07B65914" w14:textId="77777777" w:rsidR="00EE7BE5" w:rsidRPr="008A7B7F" w:rsidRDefault="00EE7BE5" w:rsidP="00EE7BE5">
      <w:pPr>
        <w:pStyle w:val="ConsPlusNormal"/>
        <w:ind w:firstLine="540"/>
        <w:jc w:val="both"/>
        <w:rPr>
          <w:rFonts w:ascii="Times New Roman" w:hAnsi="Times New Roman" w:cs="Times New Roman"/>
          <w:sz w:val="28"/>
          <w:szCs w:val="28"/>
        </w:rPr>
      </w:pPr>
      <w:r w:rsidRPr="008A7B7F">
        <w:rPr>
          <w:rFonts w:ascii="Times New Roman" w:hAnsi="Times New Roman" w:cs="Times New Roman"/>
          <w:sz w:val="28"/>
          <w:szCs w:val="28"/>
        </w:rPr>
        <w:t xml:space="preserve">- осуществляет контроль соблюдения сроков представления необходимых сведений и соответствующих материалов в </w:t>
      </w:r>
      <w:r>
        <w:rPr>
          <w:rFonts w:ascii="Times New Roman" w:hAnsi="Times New Roman" w:cs="Times New Roman"/>
          <w:sz w:val="28"/>
          <w:szCs w:val="28"/>
        </w:rPr>
        <w:t>К</w:t>
      </w:r>
      <w:r w:rsidRPr="008A7B7F">
        <w:rPr>
          <w:rFonts w:ascii="Times New Roman" w:hAnsi="Times New Roman" w:cs="Times New Roman"/>
          <w:sz w:val="28"/>
          <w:szCs w:val="28"/>
        </w:rPr>
        <w:t>омиссию;</w:t>
      </w:r>
    </w:p>
    <w:p w14:paraId="7984086A" w14:textId="77777777" w:rsidR="00EE7BE5" w:rsidRPr="008A7B7F" w:rsidRDefault="00EE7BE5" w:rsidP="00EE7BE5">
      <w:pPr>
        <w:pStyle w:val="ConsPlusNormal"/>
        <w:ind w:firstLine="540"/>
        <w:jc w:val="both"/>
        <w:rPr>
          <w:rFonts w:ascii="Times New Roman" w:hAnsi="Times New Roman" w:cs="Times New Roman"/>
          <w:sz w:val="28"/>
          <w:szCs w:val="28"/>
        </w:rPr>
      </w:pPr>
      <w:r w:rsidRPr="008A7B7F">
        <w:rPr>
          <w:rFonts w:ascii="Times New Roman" w:hAnsi="Times New Roman" w:cs="Times New Roman"/>
          <w:sz w:val="28"/>
          <w:szCs w:val="28"/>
        </w:rPr>
        <w:t xml:space="preserve">- информирует членов </w:t>
      </w:r>
      <w:r>
        <w:rPr>
          <w:rFonts w:ascii="Times New Roman" w:hAnsi="Times New Roman" w:cs="Times New Roman"/>
          <w:sz w:val="28"/>
          <w:szCs w:val="28"/>
        </w:rPr>
        <w:t>К</w:t>
      </w:r>
      <w:r w:rsidRPr="008A7B7F">
        <w:rPr>
          <w:rFonts w:ascii="Times New Roman" w:hAnsi="Times New Roman" w:cs="Times New Roman"/>
          <w:sz w:val="28"/>
          <w:szCs w:val="28"/>
        </w:rPr>
        <w:t xml:space="preserve">омиссии о вопросах, включенных в повестку дня, </w:t>
      </w:r>
      <w:r w:rsidRPr="008A7B7F">
        <w:rPr>
          <w:rFonts w:ascii="Times New Roman" w:hAnsi="Times New Roman" w:cs="Times New Roman"/>
          <w:sz w:val="28"/>
          <w:szCs w:val="28"/>
        </w:rPr>
        <w:lastRenderedPageBreak/>
        <w:t xml:space="preserve">а также о дате, времени и месте заседания </w:t>
      </w:r>
      <w:r>
        <w:rPr>
          <w:rFonts w:ascii="Times New Roman" w:hAnsi="Times New Roman" w:cs="Times New Roman"/>
          <w:sz w:val="28"/>
          <w:szCs w:val="28"/>
        </w:rPr>
        <w:t>К</w:t>
      </w:r>
      <w:r w:rsidRPr="008A7B7F">
        <w:rPr>
          <w:rFonts w:ascii="Times New Roman" w:hAnsi="Times New Roman" w:cs="Times New Roman"/>
          <w:sz w:val="28"/>
          <w:szCs w:val="28"/>
        </w:rPr>
        <w:t>омиссии;</w:t>
      </w:r>
    </w:p>
    <w:p w14:paraId="5943B488" w14:textId="77777777" w:rsidR="00EE7BE5" w:rsidRPr="008A7B7F" w:rsidRDefault="00EE7BE5" w:rsidP="00EE7BE5">
      <w:pPr>
        <w:pStyle w:val="ConsPlusNormal"/>
        <w:ind w:firstLine="540"/>
        <w:jc w:val="both"/>
        <w:rPr>
          <w:rFonts w:ascii="Times New Roman" w:hAnsi="Times New Roman" w:cs="Times New Roman"/>
          <w:sz w:val="28"/>
          <w:szCs w:val="28"/>
        </w:rPr>
      </w:pPr>
      <w:r w:rsidRPr="008A7B7F">
        <w:rPr>
          <w:rFonts w:ascii="Times New Roman" w:hAnsi="Times New Roman" w:cs="Times New Roman"/>
          <w:sz w:val="28"/>
          <w:szCs w:val="28"/>
        </w:rPr>
        <w:t xml:space="preserve">- приглашает на заседание </w:t>
      </w:r>
      <w:r>
        <w:rPr>
          <w:rFonts w:ascii="Times New Roman" w:hAnsi="Times New Roman" w:cs="Times New Roman"/>
          <w:sz w:val="28"/>
          <w:szCs w:val="28"/>
        </w:rPr>
        <w:t>К</w:t>
      </w:r>
      <w:r w:rsidRPr="008A7B7F">
        <w:rPr>
          <w:rFonts w:ascii="Times New Roman" w:hAnsi="Times New Roman" w:cs="Times New Roman"/>
          <w:sz w:val="28"/>
          <w:szCs w:val="28"/>
        </w:rPr>
        <w:t>омиссии муниципального служащего, вопрос о котором включен в повестку дня, и иных лиц;</w:t>
      </w:r>
    </w:p>
    <w:p w14:paraId="1571A026" w14:textId="77777777" w:rsidR="00EE7BE5" w:rsidRPr="008A7B7F" w:rsidRDefault="00EE7BE5" w:rsidP="00EE7BE5">
      <w:pPr>
        <w:pStyle w:val="ConsPlusNormal"/>
        <w:ind w:firstLine="540"/>
        <w:jc w:val="both"/>
        <w:rPr>
          <w:rFonts w:ascii="Times New Roman" w:hAnsi="Times New Roman" w:cs="Times New Roman"/>
          <w:sz w:val="28"/>
          <w:szCs w:val="28"/>
        </w:rPr>
      </w:pPr>
      <w:r w:rsidRPr="008A7B7F">
        <w:rPr>
          <w:rFonts w:ascii="Times New Roman" w:hAnsi="Times New Roman" w:cs="Times New Roman"/>
          <w:sz w:val="28"/>
          <w:szCs w:val="28"/>
        </w:rPr>
        <w:t xml:space="preserve">- подготавливает решение </w:t>
      </w:r>
      <w:r>
        <w:rPr>
          <w:rFonts w:ascii="Times New Roman" w:hAnsi="Times New Roman" w:cs="Times New Roman"/>
          <w:sz w:val="28"/>
          <w:szCs w:val="28"/>
        </w:rPr>
        <w:t>К</w:t>
      </w:r>
      <w:r w:rsidRPr="008A7B7F">
        <w:rPr>
          <w:rFonts w:ascii="Times New Roman" w:hAnsi="Times New Roman" w:cs="Times New Roman"/>
          <w:sz w:val="28"/>
          <w:szCs w:val="28"/>
        </w:rPr>
        <w:t>омиссии и ее рекомендации;</w:t>
      </w:r>
    </w:p>
    <w:p w14:paraId="43198402" w14:textId="77777777" w:rsidR="00EE7BE5" w:rsidRPr="008A7B7F" w:rsidRDefault="00EE7BE5" w:rsidP="00EE7BE5">
      <w:pPr>
        <w:pStyle w:val="ConsPlusNormal"/>
        <w:ind w:firstLine="540"/>
        <w:jc w:val="both"/>
        <w:rPr>
          <w:rFonts w:ascii="Times New Roman" w:hAnsi="Times New Roman" w:cs="Times New Roman"/>
          <w:sz w:val="28"/>
          <w:szCs w:val="28"/>
        </w:rPr>
      </w:pPr>
      <w:r w:rsidRPr="008A7B7F">
        <w:rPr>
          <w:rFonts w:ascii="Times New Roman" w:hAnsi="Times New Roman" w:cs="Times New Roman"/>
          <w:sz w:val="28"/>
          <w:szCs w:val="28"/>
        </w:rPr>
        <w:t xml:space="preserve">- обеспечивает в установленном порядке направление решений </w:t>
      </w:r>
      <w:r>
        <w:rPr>
          <w:rFonts w:ascii="Times New Roman" w:hAnsi="Times New Roman" w:cs="Times New Roman"/>
          <w:sz w:val="28"/>
          <w:szCs w:val="28"/>
        </w:rPr>
        <w:t>К</w:t>
      </w:r>
      <w:r w:rsidRPr="008A7B7F">
        <w:rPr>
          <w:rFonts w:ascii="Times New Roman" w:hAnsi="Times New Roman" w:cs="Times New Roman"/>
          <w:sz w:val="28"/>
          <w:szCs w:val="28"/>
        </w:rPr>
        <w:t>омиссии и их копий</w:t>
      </w:r>
      <w:r>
        <w:rPr>
          <w:rFonts w:ascii="Times New Roman" w:hAnsi="Times New Roman" w:cs="Times New Roman"/>
          <w:sz w:val="28"/>
          <w:szCs w:val="28"/>
        </w:rPr>
        <w:t xml:space="preserve"> (выписок)</w:t>
      </w:r>
      <w:r w:rsidRPr="008A7B7F">
        <w:rPr>
          <w:rFonts w:ascii="Times New Roman" w:hAnsi="Times New Roman" w:cs="Times New Roman"/>
          <w:sz w:val="28"/>
          <w:szCs w:val="28"/>
        </w:rPr>
        <w:t xml:space="preserve"> соответствующим лицам.</w:t>
      </w:r>
    </w:p>
    <w:p w14:paraId="44EA0F07" w14:textId="77777777" w:rsidR="00EE7BE5" w:rsidRDefault="00EE7BE5" w:rsidP="00EE7BE5">
      <w:pPr>
        <w:ind w:firstLine="720"/>
        <w:jc w:val="both"/>
        <w:rPr>
          <w:sz w:val="28"/>
          <w:szCs w:val="28"/>
        </w:rPr>
      </w:pPr>
      <w:r>
        <w:rPr>
          <w:sz w:val="28"/>
          <w:szCs w:val="28"/>
        </w:rPr>
        <w:t>14</w:t>
      </w:r>
      <w:r w:rsidRPr="00F448E0">
        <w:rPr>
          <w:sz w:val="28"/>
          <w:szCs w:val="28"/>
        </w:rPr>
        <w:t>. Основанием</w:t>
      </w:r>
      <w:r>
        <w:rPr>
          <w:sz w:val="28"/>
          <w:szCs w:val="28"/>
        </w:rPr>
        <w:t xml:space="preserve"> для проведения заседания Комиссии являются:</w:t>
      </w:r>
    </w:p>
    <w:p w14:paraId="624F5243" w14:textId="77777777" w:rsidR="00EE7BE5" w:rsidRDefault="00EE7BE5" w:rsidP="00EE7BE5">
      <w:pPr>
        <w:tabs>
          <w:tab w:val="left" w:pos="1418"/>
        </w:tabs>
        <w:ind w:firstLine="720"/>
        <w:jc w:val="both"/>
        <w:rPr>
          <w:sz w:val="28"/>
          <w:szCs w:val="28"/>
        </w:rPr>
      </w:pPr>
      <w:r w:rsidRPr="00654772">
        <w:rPr>
          <w:sz w:val="28"/>
          <w:szCs w:val="28"/>
        </w:rPr>
        <w:t xml:space="preserve">а) представление </w:t>
      </w:r>
      <w:r>
        <w:rPr>
          <w:sz w:val="28"/>
          <w:szCs w:val="28"/>
        </w:rPr>
        <w:t>представителем нанимателя (работодателем)</w:t>
      </w:r>
      <w:r w:rsidRPr="00654772">
        <w:rPr>
          <w:sz w:val="28"/>
          <w:szCs w:val="28"/>
        </w:rPr>
        <w:t xml:space="preserve"> материалов проверки, свидетельствующих:</w:t>
      </w:r>
      <w:r>
        <w:rPr>
          <w:sz w:val="28"/>
          <w:szCs w:val="28"/>
        </w:rPr>
        <w:t xml:space="preserve">  </w:t>
      </w:r>
    </w:p>
    <w:p w14:paraId="1813C290" w14:textId="77777777" w:rsidR="00EE7BE5" w:rsidRDefault="00EE7BE5" w:rsidP="00EE7BE5">
      <w:pPr>
        <w:ind w:firstLine="720"/>
        <w:jc w:val="both"/>
        <w:rPr>
          <w:sz w:val="28"/>
          <w:szCs w:val="28"/>
        </w:rPr>
      </w:pPr>
      <w:r>
        <w:rPr>
          <w:sz w:val="28"/>
          <w:szCs w:val="28"/>
        </w:rPr>
        <w:t xml:space="preserve">- о представлении муниципальным служащим, замещающим должность муниципальной службы, включенную в </w:t>
      </w:r>
      <w:r w:rsidRPr="009141C4">
        <w:rPr>
          <w:sz w:val="28"/>
          <w:szCs w:val="28"/>
        </w:rPr>
        <w:t xml:space="preserve">перечень </w:t>
      </w:r>
      <w:r w:rsidRPr="007638AB">
        <w:rPr>
          <w:sz w:val="28"/>
          <w:szCs w:val="28"/>
        </w:rPr>
        <w:t>должностей муниципальной службы</w:t>
      </w:r>
      <w:r>
        <w:rPr>
          <w:sz w:val="28"/>
          <w:szCs w:val="28"/>
        </w:rPr>
        <w:t>,</w:t>
      </w:r>
      <w:r w:rsidRPr="007638AB">
        <w:rPr>
          <w:sz w:val="28"/>
          <w:szCs w:val="28"/>
        </w:rPr>
        <w:t xml:space="preserve"> при </w:t>
      </w:r>
      <w:r>
        <w:rPr>
          <w:sz w:val="28"/>
          <w:szCs w:val="28"/>
        </w:rPr>
        <w:t>замещении</w:t>
      </w:r>
      <w:r w:rsidRPr="007638AB">
        <w:rPr>
          <w:sz w:val="28"/>
          <w:szCs w:val="28"/>
        </w:rPr>
        <w:t xml:space="preserve"> которы</w:t>
      </w:r>
      <w:r>
        <w:rPr>
          <w:sz w:val="28"/>
          <w:szCs w:val="28"/>
        </w:rPr>
        <w:t>х</w:t>
      </w:r>
      <w:r w:rsidRPr="007638AB">
        <w:rPr>
          <w:sz w:val="28"/>
          <w:szCs w:val="28"/>
        </w:rPr>
        <w:t xml:space="preserve"> </w:t>
      </w:r>
      <w:r>
        <w:rPr>
          <w:sz w:val="28"/>
          <w:szCs w:val="28"/>
        </w:rPr>
        <w:t>муниципальные служащие</w:t>
      </w:r>
      <w:r w:rsidRPr="007638AB">
        <w:rPr>
          <w:sz w:val="28"/>
          <w:szCs w:val="28"/>
        </w:rPr>
        <w:t xml:space="preserve"> обязаны представлять сведения о своих доходах,</w:t>
      </w:r>
      <w:r>
        <w:rPr>
          <w:sz w:val="28"/>
          <w:szCs w:val="28"/>
        </w:rPr>
        <w:t xml:space="preserve"> расходах,</w:t>
      </w:r>
      <w:r w:rsidRPr="007638AB">
        <w:rPr>
          <w:sz w:val="28"/>
          <w:szCs w:val="28"/>
        </w:rPr>
        <w:t xml:space="preserve"> об имуществе и обязательствах имущественного характера</w:t>
      </w:r>
      <w:r>
        <w:rPr>
          <w:sz w:val="28"/>
          <w:szCs w:val="28"/>
        </w:rPr>
        <w:t xml:space="preserve"> (далее – перечень), недостоверных или неполных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
    <w:p w14:paraId="491BC935" w14:textId="77777777" w:rsidR="00EE7BE5" w:rsidRDefault="00EE7BE5" w:rsidP="00EE7BE5">
      <w:pPr>
        <w:ind w:firstLine="720"/>
        <w:jc w:val="both"/>
        <w:rPr>
          <w:sz w:val="28"/>
          <w:szCs w:val="28"/>
        </w:rPr>
      </w:pPr>
      <w:r>
        <w:rPr>
          <w:sz w:val="28"/>
          <w:szCs w:val="28"/>
        </w:rPr>
        <w:t>- о несоблюдении муниципальным служащим требований к служебному поведению и (или) требований об урегулировании конфликта интересов;</w:t>
      </w:r>
    </w:p>
    <w:p w14:paraId="4A02C740" w14:textId="77777777" w:rsidR="00EE7BE5" w:rsidRDefault="00EE7BE5" w:rsidP="00EE7BE5">
      <w:pPr>
        <w:ind w:firstLine="720"/>
        <w:jc w:val="both"/>
        <w:rPr>
          <w:sz w:val="28"/>
          <w:szCs w:val="28"/>
        </w:rPr>
      </w:pPr>
      <w:r>
        <w:rPr>
          <w:sz w:val="28"/>
          <w:szCs w:val="28"/>
        </w:rPr>
        <w:t>б) поступившее в кадровую службу, в установленном порядке:</w:t>
      </w:r>
    </w:p>
    <w:p w14:paraId="67A2C9A6" w14:textId="77777777" w:rsidR="00EE7BE5" w:rsidRDefault="00EE7BE5" w:rsidP="00EE7BE5">
      <w:pPr>
        <w:autoSpaceDE w:val="0"/>
        <w:autoSpaceDN w:val="0"/>
        <w:adjustRightInd w:val="0"/>
        <w:ind w:firstLine="708"/>
        <w:jc w:val="both"/>
        <w:rPr>
          <w:sz w:val="28"/>
          <w:szCs w:val="28"/>
        </w:rPr>
      </w:pPr>
      <w:r>
        <w:rPr>
          <w:sz w:val="28"/>
          <w:szCs w:val="28"/>
        </w:rPr>
        <w:t xml:space="preserve">- </w:t>
      </w:r>
      <w:r w:rsidRPr="00A86F57">
        <w:rPr>
          <w:sz w:val="28"/>
          <w:szCs w:val="28"/>
        </w:rPr>
        <w:t>обращение</w:t>
      </w:r>
      <w:r>
        <w:rPr>
          <w:sz w:val="28"/>
          <w:szCs w:val="28"/>
        </w:rPr>
        <w:t xml:space="preserve"> (заявление)</w:t>
      </w:r>
      <w:r w:rsidRPr="00A86F57">
        <w:rPr>
          <w:sz w:val="28"/>
          <w:szCs w:val="28"/>
        </w:rPr>
        <w:t xml:space="preserve"> гражданина, замещавшего в органе местного самоуправления</w:t>
      </w:r>
      <w:r>
        <w:rPr>
          <w:sz w:val="28"/>
          <w:szCs w:val="28"/>
        </w:rPr>
        <w:t>, отраслевом (функциональном) органе администрации муниципального образования Оренбургский район, наделенного правами юридического лица,</w:t>
      </w:r>
      <w:r w:rsidRPr="00A86F57">
        <w:rPr>
          <w:sz w:val="28"/>
          <w:szCs w:val="28"/>
        </w:rPr>
        <w:t xml:space="preserve"> должность муниципальной службы, включенную в перечень должностей, о даче согласия на замещение должности в коммерческой или некоммерческой организации либо на выполнение работы</w:t>
      </w:r>
      <w:r>
        <w:rPr>
          <w:sz w:val="28"/>
          <w:szCs w:val="28"/>
        </w:rPr>
        <w:t xml:space="preserve">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 согласно приложению № 1 к настоящему Положению;</w:t>
      </w:r>
    </w:p>
    <w:p w14:paraId="6B1ED89E" w14:textId="77777777" w:rsidR="00EE7BE5" w:rsidRDefault="00EE7BE5" w:rsidP="00EE7BE5">
      <w:pPr>
        <w:autoSpaceDE w:val="0"/>
        <w:autoSpaceDN w:val="0"/>
        <w:adjustRightInd w:val="0"/>
        <w:jc w:val="both"/>
        <w:rPr>
          <w:sz w:val="28"/>
          <w:szCs w:val="28"/>
        </w:rPr>
      </w:pPr>
      <w:r>
        <w:rPr>
          <w:sz w:val="28"/>
          <w:szCs w:val="28"/>
        </w:rPr>
        <w:tab/>
        <w:t xml:space="preserve">- заявление муниципального служащего, замещающего должность </w:t>
      </w:r>
      <w:r w:rsidRPr="009B3E63">
        <w:rPr>
          <w:sz w:val="28"/>
          <w:szCs w:val="28"/>
        </w:rPr>
        <w:t>муниципальной службы, включенную в перечень, о невозможности по</w:t>
      </w:r>
      <w:r>
        <w:rPr>
          <w:sz w:val="28"/>
          <w:szCs w:val="28"/>
        </w:rPr>
        <w:t xml:space="preserve">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согласно приложению № 2 к настоящему Положению;</w:t>
      </w:r>
    </w:p>
    <w:p w14:paraId="19691425" w14:textId="77777777" w:rsidR="00EE7BE5" w:rsidRPr="009F7900" w:rsidRDefault="00EE7BE5" w:rsidP="00EE7BE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F7900">
        <w:rPr>
          <w:rFonts w:ascii="Times New Roman" w:hAnsi="Times New Roman" w:cs="Times New Roman"/>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28"/>
          <w:szCs w:val="28"/>
        </w:rPr>
        <w:t xml:space="preserve"> по форме утвержденной муниципальным правовым актом</w:t>
      </w:r>
      <w:r w:rsidRPr="009F7900">
        <w:rPr>
          <w:rFonts w:ascii="Times New Roman" w:hAnsi="Times New Roman" w:cs="Times New Roman"/>
          <w:sz w:val="28"/>
          <w:szCs w:val="28"/>
        </w:rPr>
        <w:t>;</w:t>
      </w:r>
    </w:p>
    <w:p w14:paraId="6F3694E6" w14:textId="77777777" w:rsidR="00EE7BE5" w:rsidRDefault="00EE7BE5" w:rsidP="00EE7BE5">
      <w:pPr>
        <w:pStyle w:val="Style1"/>
        <w:tabs>
          <w:tab w:val="left" w:pos="6379"/>
        </w:tabs>
        <w:spacing w:line="240" w:lineRule="auto"/>
        <w:ind w:firstLine="720"/>
        <w:jc w:val="both"/>
        <w:rPr>
          <w:rStyle w:val="FontStyle13"/>
          <w:sz w:val="28"/>
          <w:szCs w:val="28"/>
        </w:rPr>
      </w:pPr>
      <w:r w:rsidRPr="0065284C">
        <w:rPr>
          <w:rStyle w:val="FontStyle13"/>
          <w:sz w:val="28"/>
          <w:szCs w:val="28"/>
        </w:rPr>
        <w:t xml:space="preserve">в) представление </w:t>
      </w:r>
      <w:r>
        <w:rPr>
          <w:sz w:val="28"/>
          <w:szCs w:val="28"/>
        </w:rPr>
        <w:t xml:space="preserve">представителя нанимателя (работодателя) </w:t>
      </w:r>
      <w:r w:rsidRPr="0065284C">
        <w:rPr>
          <w:rStyle w:val="FontStyle13"/>
          <w:sz w:val="28"/>
          <w:szCs w:val="28"/>
        </w:rPr>
        <w:t>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w:t>
      </w:r>
      <w:r>
        <w:rPr>
          <w:rStyle w:val="FontStyle13"/>
          <w:sz w:val="28"/>
          <w:szCs w:val="28"/>
        </w:rPr>
        <w:t xml:space="preserve"> органах местного </w:t>
      </w:r>
      <w:r>
        <w:rPr>
          <w:rStyle w:val="FontStyle13"/>
          <w:sz w:val="28"/>
          <w:szCs w:val="28"/>
        </w:rPr>
        <w:lastRenderedPageBreak/>
        <w:t>самоуправления</w:t>
      </w:r>
      <w:r w:rsidRPr="005B0A1B">
        <w:rPr>
          <w:rStyle w:val="FontStyle13"/>
          <w:sz w:val="28"/>
          <w:szCs w:val="28"/>
        </w:rPr>
        <w:t xml:space="preserve"> </w:t>
      </w:r>
      <w:r w:rsidRPr="0065284C">
        <w:rPr>
          <w:rStyle w:val="FontStyle13"/>
          <w:sz w:val="28"/>
          <w:szCs w:val="28"/>
        </w:rPr>
        <w:t>муниципально</w:t>
      </w:r>
      <w:r>
        <w:rPr>
          <w:rStyle w:val="FontStyle13"/>
          <w:sz w:val="28"/>
          <w:szCs w:val="28"/>
        </w:rPr>
        <w:t>го</w:t>
      </w:r>
      <w:r w:rsidRPr="0065284C">
        <w:rPr>
          <w:rStyle w:val="FontStyle13"/>
          <w:sz w:val="28"/>
          <w:szCs w:val="28"/>
        </w:rPr>
        <w:t xml:space="preserve"> образовани</w:t>
      </w:r>
      <w:r>
        <w:rPr>
          <w:rStyle w:val="FontStyle13"/>
          <w:sz w:val="28"/>
          <w:szCs w:val="28"/>
        </w:rPr>
        <w:t>я</w:t>
      </w:r>
      <w:r w:rsidRPr="0065284C">
        <w:rPr>
          <w:rStyle w:val="FontStyle13"/>
          <w:sz w:val="28"/>
          <w:szCs w:val="28"/>
        </w:rPr>
        <w:t xml:space="preserve"> </w:t>
      </w:r>
      <w:r>
        <w:rPr>
          <w:rStyle w:val="FontStyle13"/>
          <w:sz w:val="28"/>
          <w:szCs w:val="28"/>
        </w:rPr>
        <w:t>Оренбургский район, отраслевых (функциональных) органах администрации муниципального образования Оренбургский район, наделенных правами юридического лица,</w:t>
      </w:r>
      <w:r w:rsidRPr="0065284C">
        <w:rPr>
          <w:rStyle w:val="FontStyle13"/>
          <w:sz w:val="28"/>
          <w:szCs w:val="28"/>
        </w:rPr>
        <w:t xml:space="preserve"> мер по предупреждению коррупции;</w:t>
      </w:r>
    </w:p>
    <w:p w14:paraId="1BFB2402" w14:textId="77777777" w:rsidR="00EE7BE5" w:rsidRPr="0065284C" w:rsidRDefault="00EE7BE5" w:rsidP="00EE7BE5">
      <w:pPr>
        <w:pStyle w:val="Style1"/>
        <w:tabs>
          <w:tab w:val="left" w:pos="6379"/>
        </w:tabs>
        <w:spacing w:line="240" w:lineRule="auto"/>
        <w:ind w:firstLine="720"/>
        <w:jc w:val="both"/>
        <w:rPr>
          <w:rStyle w:val="FontStyle13"/>
          <w:sz w:val="28"/>
          <w:szCs w:val="28"/>
        </w:rPr>
      </w:pPr>
      <w:r w:rsidRPr="0065284C">
        <w:rPr>
          <w:rStyle w:val="FontStyle13"/>
          <w:sz w:val="28"/>
          <w:szCs w:val="28"/>
        </w:rPr>
        <w:t xml:space="preserve">г) представление </w:t>
      </w:r>
      <w:r>
        <w:rPr>
          <w:sz w:val="28"/>
          <w:szCs w:val="28"/>
        </w:rPr>
        <w:t xml:space="preserve">представителя нанимателя (работодателя) </w:t>
      </w:r>
      <w:r w:rsidRPr="0065284C">
        <w:rPr>
          <w:rStyle w:val="FontStyle13"/>
          <w:sz w:val="28"/>
          <w:szCs w:val="28"/>
        </w:rPr>
        <w:t>материалов проверки, свидетельствующих о представлении муниципальным служащим недостоверных или неполных сведений</w:t>
      </w:r>
      <w:r>
        <w:rPr>
          <w:rStyle w:val="FontStyle13"/>
          <w:sz w:val="28"/>
          <w:szCs w:val="28"/>
        </w:rPr>
        <w:t xml:space="preserve">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14:paraId="0CA11C4C" w14:textId="77777777" w:rsidR="00EE7BE5" w:rsidRDefault="00EE7BE5" w:rsidP="00EE7BE5">
      <w:pPr>
        <w:pStyle w:val="ConsPlusNormal"/>
        <w:jc w:val="both"/>
        <w:rPr>
          <w:rFonts w:ascii="Times New Roman" w:hAnsi="Times New Roman" w:cs="Times New Roman"/>
          <w:sz w:val="28"/>
          <w:szCs w:val="28"/>
        </w:rPr>
      </w:pPr>
      <w:r w:rsidRPr="009F7900">
        <w:rPr>
          <w:rFonts w:ascii="Times New Roman" w:hAnsi="Times New Roman" w:cs="Times New Roman"/>
          <w:sz w:val="28"/>
          <w:szCs w:val="28"/>
        </w:rPr>
        <w:t xml:space="preserve">д) поступившее </w:t>
      </w:r>
      <w:r w:rsidRPr="00A23C4F">
        <w:rPr>
          <w:rFonts w:ascii="Times New Roman" w:hAnsi="Times New Roman" w:cs="Times New Roman"/>
          <w:sz w:val="28"/>
          <w:szCs w:val="28"/>
        </w:rPr>
        <w:t>представителю нанимателя (работодателю)</w:t>
      </w:r>
      <w:r>
        <w:rPr>
          <w:rFonts w:ascii="Times New Roman" w:hAnsi="Times New Roman" w:cs="Times New Roman"/>
          <w:sz w:val="28"/>
          <w:szCs w:val="28"/>
        </w:rPr>
        <w:t xml:space="preserve"> </w:t>
      </w:r>
      <w:r w:rsidRPr="009F7900">
        <w:rPr>
          <w:rFonts w:ascii="Times New Roman" w:hAnsi="Times New Roman" w:cs="Times New Roman"/>
          <w:sz w:val="28"/>
          <w:szCs w:val="28"/>
        </w:rPr>
        <w:t>уведомление</w:t>
      </w:r>
      <w:r w:rsidRPr="0088450D">
        <w:rPr>
          <w:rFonts w:ascii="Times New Roman" w:hAnsi="Times New Roman" w:cs="Times New Roman"/>
          <w:sz w:val="28"/>
          <w:szCs w:val="28"/>
        </w:rPr>
        <w:t xml:space="preserve"> коммерческой или некоммерческой организации о заключении с гражданином, замещавшим должность </w:t>
      </w:r>
      <w:r>
        <w:rPr>
          <w:rFonts w:ascii="Times New Roman" w:hAnsi="Times New Roman" w:cs="Times New Roman"/>
          <w:sz w:val="28"/>
          <w:szCs w:val="28"/>
        </w:rPr>
        <w:t xml:space="preserve">муниципальной службы в органе местного самоуправления муниципального образования Оренбургский район, отраслевом (функциональном) органе администрации муниципального образования Оренбургский район, наделенного правами юридического лица, </w:t>
      </w:r>
      <w:r w:rsidRPr="0088450D">
        <w:rPr>
          <w:rFonts w:ascii="Times New Roman" w:hAnsi="Times New Roman" w:cs="Times New Roman"/>
          <w:sz w:val="28"/>
          <w:szCs w:val="28"/>
        </w:rPr>
        <w:t>трудового или гражданско-правового договора на выполнение работ (оказание услуг),</w:t>
      </w:r>
      <w:r>
        <w:rPr>
          <w:rFonts w:ascii="Times New Roman" w:hAnsi="Times New Roman" w:cs="Times New Roman"/>
          <w:sz w:val="28"/>
          <w:szCs w:val="28"/>
        </w:rPr>
        <w:t xml:space="preserve">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муниципальном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14:paraId="1BC75299" w14:textId="77777777" w:rsidR="00EE7BE5" w:rsidRPr="00AE6C25" w:rsidRDefault="00EE7BE5" w:rsidP="00EE7BE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е) иные вопросы, касающиеся организации деятельности Комиссии и реализации мероприятий по профилактике коррупционных правонарушений в муниципальном образовании Оренбургский район. </w:t>
      </w:r>
    </w:p>
    <w:p w14:paraId="48B879E5" w14:textId="77777777" w:rsidR="00EE7BE5" w:rsidRPr="00C3314E" w:rsidRDefault="00EE7BE5" w:rsidP="00EE7BE5">
      <w:pPr>
        <w:ind w:firstLine="720"/>
        <w:jc w:val="both"/>
        <w:rPr>
          <w:sz w:val="28"/>
          <w:szCs w:val="28"/>
        </w:rPr>
      </w:pPr>
      <w:r>
        <w:rPr>
          <w:sz w:val="28"/>
          <w:szCs w:val="28"/>
        </w:rPr>
        <w:t>15</w:t>
      </w:r>
      <w:r w:rsidRPr="000F12B2">
        <w:rPr>
          <w:sz w:val="28"/>
          <w:szCs w:val="28"/>
        </w:rPr>
        <w:t>.</w:t>
      </w:r>
      <w:r>
        <w:rPr>
          <w:sz w:val="28"/>
          <w:szCs w:val="28"/>
        </w:rPr>
        <w:t xml:space="preserve"> </w:t>
      </w:r>
      <w:r w:rsidRPr="00C3314E">
        <w:rPr>
          <w:sz w:val="28"/>
          <w:szCs w:val="28"/>
        </w:rPr>
        <w:t>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w:t>
      </w:r>
      <w:r>
        <w:rPr>
          <w:sz w:val="28"/>
          <w:szCs w:val="28"/>
        </w:rPr>
        <w:t>4</w:t>
      </w:r>
      <w:r w:rsidRPr="00C3314E">
        <w:rPr>
          <w:sz w:val="28"/>
          <w:szCs w:val="28"/>
        </w:rPr>
        <w:t xml:space="preserve"> настоящего Положения».</w:t>
      </w:r>
    </w:p>
    <w:p w14:paraId="68291683" w14:textId="77777777" w:rsidR="00EE7BE5" w:rsidRPr="00C3314E" w:rsidRDefault="00EE7BE5" w:rsidP="00EE7BE5">
      <w:pPr>
        <w:ind w:firstLine="720"/>
        <w:jc w:val="both"/>
        <w:rPr>
          <w:sz w:val="28"/>
          <w:szCs w:val="28"/>
        </w:rPr>
      </w:pPr>
      <w:r>
        <w:rPr>
          <w:sz w:val="28"/>
          <w:szCs w:val="28"/>
        </w:rPr>
        <w:t>15.1</w:t>
      </w:r>
      <w:r w:rsidRPr="00C3314E">
        <w:rPr>
          <w:sz w:val="28"/>
          <w:szCs w:val="28"/>
        </w:rPr>
        <w:t>. Заседания Комиссии могут проводиться в отсутствие муниципального служащего или гражданина в случае:</w:t>
      </w:r>
    </w:p>
    <w:p w14:paraId="0B519502" w14:textId="77777777" w:rsidR="00EE7BE5" w:rsidRPr="00C3314E" w:rsidRDefault="00EE7BE5" w:rsidP="00EE7BE5">
      <w:pPr>
        <w:ind w:firstLine="720"/>
        <w:jc w:val="both"/>
        <w:rPr>
          <w:sz w:val="28"/>
          <w:szCs w:val="28"/>
        </w:rPr>
      </w:pPr>
      <w:r w:rsidRPr="00C3314E">
        <w:rPr>
          <w:sz w:val="28"/>
          <w:szCs w:val="28"/>
        </w:rPr>
        <w:lastRenderedPageBreak/>
        <w:t>а) если в обращении, заявлении или уведомлении, предусмотренных подпунктом «б» пункта 1</w:t>
      </w:r>
      <w:r>
        <w:rPr>
          <w:sz w:val="28"/>
          <w:szCs w:val="28"/>
        </w:rPr>
        <w:t>4</w:t>
      </w:r>
      <w:r w:rsidRPr="00C3314E">
        <w:rPr>
          <w:sz w:val="28"/>
          <w:szCs w:val="28"/>
        </w:rPr>
        <w:t xml:space="preserve"> настоящего Положения, не содержится указания о </w:t>
      </w:r>
      <w:r>
        <w:rPr>
          <w:sz w:val="28"/>
          <w:szCs w:val="28"/>
        </w:rPr>
        <w:t xml:space="preserve">намерении </w:t>
      </w:r>
      <w:r w:rsidRPr="00C3314E">
        <w:rPr>
          <w:sz w:val="28"/>
          <w:szCs w:val="28"/>
        </w:rPr>
        <w:t>муниципального служащего или гражданина лично присутствовать на заседании Комиссии;</w:t>
      </w:r>
    </w:p>
    <w:p w14:paraId="53CE130A" w14:textId="77777777" w:rsidR="00EE7BE5" w:rsidRPr="00C3314E" w:rsidRDefault="00EE7BE5" w:rsidP="00EE7BE5">
      <w:pPr>
        <w:ind w:firstLine="720"/>
        <w:jc w:val="both"/>
        <w:rPr>
          <w:sz w:val="28"/>
          <w:szCs w:val="28"/>
        </w:rPr>
      </w:pPr>
      <w:r w:rsidRPr="00C3314E">
        <w:rPr>
          <w:sz w:val="28"/>
          <w:szCs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14:paraId="23BD5202" w14:textId="77777777" w:rsidR="00EE7BE5" w:rsidRDefault="00EE7BE5" w:rsidP="00EE7BE5">
      <w:pPr>
        <w:ind w:firstLine="720"/>
        <w:jc w:val="both"/>
        <w:rPr>
          <w:sz w:val="28"/>
          <w:szCs w:val="28"/>
        </w:rPr>
      </w:pPr>
      <w:r>
        <w:rPr>
          <w:sz w:val="28"/>
          <w:szCs w:val="28"/>
        </w:rPr>
        <w:t>16</w:t>
      </w:r>
      <w:r w:rsidRPr="00C3314E">
        <w:rPr>
          <w:sz w:val="28"/>
          <w:szCs w:val="28"/>
        </w:rPr>
        <w:t>. 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14:paraId="30FFD55E" w14:textId="77777777" w:rsidR="00EE7BE5" w:rsidRDefault="00EE7BE5" w:rsidP="00EE7BE5">
      <w:pPr>
        <w:autoSpaceDE w:val="0"/>
        <w:autoSpaceDN w:val="0"/>
        <w:adjustRightInd w:val="0"/>
        <w:ind w:firstLine="708"/>
        <w:jc w:val="both"/>
        <w:rPr>
          <w:sz w:val="28"/>
          <w:szCs w:val="28"/>
        </w:rPr>
      </w:pPr>
      <w:r>
        <w:rPr>
          <w:sz w:val="28"/>
          <w:szCs w:val="28"/>
        </w:rPr>
        <w:t>17.</w:t>
      </w:r>
      <w:r w:rsidRPr="00891A60">
        <w:rPr>
          <w:sz w:val="28"/>
          <w:szCs w:val="28"/>
        </w:rPr>
        <w:t xml:space="preserve"> Комиссия не рассматривает сообщения (заявления) о преступлениях и административных правонарушениях, а также анонимные обращения, не проводит проверки по фактам нарушения служебной (трудовой) дисциплины.</w:t>
      </w:r>
    </w:p>
    <w:p w14:paraId="61A94B4B" w14:textId="77777777" w:rsidR="00EE7BE5" w:rsidRPr="00C3314E" w:rsidRDefault="00EE7BE5" w:rsidP="00EE7BE5">
      <w:pPr>
        <w:ind w:firstLine="720"/>
        <w:jc w:val="both"/>
        <w:rPr>
          <w:sz w:val="28"/>
          <w:szCs w:val="28"/>
        </w:rPr>
      </w:pPr>
      <w:r w:rsidRPr="00C3314E">
        <w:rPr>
          <w:sz w:val="28"/>
          <w:szCs w:val="28"/>
        </w:rPr>
        <w:t>1</w:t>
      </w:r>
      <w:r>
        <w:rPr>
          <w:sz w:val="28"/>
          <w:szCs w:val="28"/>
        </w:rPr>
        <w:t>7</w:t>
      </w:r>
      <w:r w:rsidRPr="00C3314E">
        <w:rPr>
          <w:sz w:val="28"/>
          <w:szCs w:val="28"/>
        </w:rPr>
        <w:t xml:space="preserve">.1. Обращение, указанное в абзаце втором подпункта «б» пункта </w:t>
      </w:r>
      <w:r>
        <w:rPr>
          <w:sz w:val="28"/>
          <w:szCs w:val="28"/>
        </w:rPr>
        <w:t>14</w:t>
      </w:r>
      <w:r w:rsidRPr="00C3314E">
        <w:rPr>
          <w:sz w:val="28"/>
          <w:szCs w:val="28"/>
        </w:rPr>
        <w:t xml:space="preserve"> настоящего Положения, подается гражданином, замещавшим должность муниципальной службы в органе местного самоуправления муниципального образования Оренбургский район, отраслевом (функциональном) органе администрации муниципального образования Оренбургский район, наделенном правами юридического лица,</w:t>
      </w:r>
      <w:r>
        <w:rPr>
          <w:sz w:val="28"/>
          <w:szCs w:val="28"/>
        </w:rPr>
        <w:t xml:space="preserve"> муниципальном образовании сельского поселения,</w:t>
      </w:r>
      <w:r w:rsidRPr="00C3314E">
        <w:rPr>
          <w:sz w:val="28"/>
          <w:szCs w:val="28"/>
        </w:rPr>
        <w:t xml:space="preserve"> включенную в перечень, в соответствующую кадровую службу. </w:t>
      </w:r>
    </w:p>
    <w:p w14:paraId="36BA5569" w14:textId="77777777" w:rsidR="00EE7BE5" w:rsidRPr="00C3314E" w:rsidRDefault="00EE7BE5" w:rsidP="00EE7BE5">
      <w:pPr>
        <w:ind w:firstLine="720"/>
        <w:jc w:val="both"/>
        <w:rPr>
          <w:sz w:val="28"/>
          <w:szCs w:val="28"/>
        </w:rPr>
      </w:pPr>
      <w:r w:rsidRPr="00C3314E">
        <w:rPr>
          <w:sz w:val="28"/>
          <w:szCs w:val="28"/>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p>
    <w:p w14:paraId="256B7CD4" w14:textId="77777777" w:rsidR="00EE7BE5" w:rsidRPr="00C3314E" w:rsidRDefault="00EE7BE5" w:rsidP="00EE7BE5">
      <w:pPr>
        <w:ind w:firstLine="720"/>
        <w:jc w:val="both"/>
        <w:rPr>
          <w:sz w:val="28"/>
          <w:szCs w:val="28"/>
        </w:rPr>
      </w:pPr>
      <w:r w:rsidRPr="00C3314E">
        <w:rPr>
          <w:sz w:val="28"/>
          <w:szCs w:val="28"/>
        </w:rPr>
        <w:t xml:space="preserve">В соответствующей кадровой службе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4" w:history="1">
        <w:r w:rsidRPr="00C3314E">
          <w:rPr>
            <w:sz w:val="28"/>
            <w:szCs w:val="28"/>
          </w:rPr>
          <w:t>статьи 12</w:t>
        </w:r>
      </w:hyperlink>
      <w:r w:rsidRPr="00C3314E">
        <w:rPr>
          <w:sz w:val="28"/>
          <w:szCs w:val="28"/>
        </w:rPr>
        <w:t xml:space="preserve">  Федерального закона  от  25 декабря 2008 года   № 273-ФЗ «О противодействии коррупции».</w:t>
      </w:r>
    </w:p>
    <w:p w14:paraId="27A0A922" w14:textId="77777777" w:rsidR="00EE7BE5" w:rsidRPr="00C3314E" w:rsidRDefault="00EE7BE5" w:rsidP="00EE7BE5">
      <w:pPr>
        <w:ind w:firstLine="720"/>
        <w:jc w:val="both"/>
        <w:rPr>
          <w:sz w:val="28"/>
          <w:szCs w:val="28"/>
        </w:rPr>
      </w:pPr>
      <w:r>
        <w:rPr>
          <w:sz w:val="28"/>
          <w:szCs w:val="28"/>
        </w:rPr>
        <w:t>17.2</w:t>
      </w:r>
      <w:r w:rsidRPr="00C3314E">
        <w:rPr>
          <w:sz w:val="28"/>
          <w:szCs w:val="28"/>
        </w:rPr>
        <w:t>. Обращение, указанное в абзаце втором подпункта «б» пункта 1</w:t>
      </w:r>
      <w:r>
        <w:rPr>
          <w:sz w:val="28"/>
          <w:szCs w:val="28"/>
        </w:rPr>
        <w:t>4</w:t>
      </w:r>
      <w:r w:rsidRPr="00C3314E">
        <w:rPr>
          <w:sz w:val="28"/>
          <w:szCs w:val="28"/>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14:paraId="59854834" w14:textId="77777777" w:rsidR="00EE7BE5" w:rsidRPr="00C3314E" w:rsidRDefault="00EE7BE5" w:rsidP="00EE7BE5">
      <w:pPr>
        <w:ind w:firstLine="720"/>
        <w:jc w:val="both"/>
        <w:rPr>
          <w:sz w:val="28"/>
          <w:szCs w:val="28"/>
        </w:rPr>
      </w:pPr>
      <w:r>
        <w:rPr>
          <w:sz w:val="28"/>
          <w:szCs w:val="28"/>
        </w:rPr>
        <w:t>17.3</w:t>
      </w:r>
      <w:r w:rsidRPr="00C3314E">
        <w:rPr>
          <w:sz w:val="28"/>
          <w:szCs w:val="28"/>
        </w:rPr>
        <w:t>. Уведомление, указанное в подпункте «д» пункта</w:t>
      </w:r>
      <w:r>
        <w:rPr>
          <w:sz w:val="28"/>
          <w:szCs w:val="28"/>
        </w:rPr>
        <w:t xml:space="preserve"> 14</w:t>
      </w:r>
      <w:r w:rsidRPr="00C3314E">
        <w:rPr>
          <w:sz w:val="28"/>
          <w:szCs w:val="28"/>
        </w:rPr>
        <w:t>,</w:t>
      </w:r>
      <w:r>
        <w:rPr>
          <w:sz w:val="28"/>
          <w:szCs w:val="28"/>
        </w:rPr>
        <w:t xml:space="preserve"> а также уведомление, указанное в абзаце 4 подпункта «б» пункта 14 </w:t>
      </w:r>
      <w:r w:rsidRPr="00C3314E">
        <w:rPr>
          <w:sz w:val="28"/>
          <w:szCs w:val="28"/>
        </w:rPr>
        <w:t xml:space="preserve">настоящего </w:t>
      </w:r>
      <w:r w:rsidRPr="00C3314E">
        <w:rPr>
          <w:sz w:val="28"/>
          <w:szCs w:val="28"/>
        </w:rPr>
        <w:lastRenderedPageBreak/>
        <w:t>Положения</w:t>
      </w:r>
      <w:r>
        <w:rPr>
          <w:sz w:val="28"/>
          <w:szCs w:val="28"/>
        </w:rPr>
        <w:t xml:space="preserve">, </w:t>
      </w:r>
      <w:r w:rsidRPr="00C3314E">
        <w:rPr>
          <w:sz w:val="28"/>
          <w:szCs w:val="28"/>
        </w:rPr>
        <w:t xml:space="preserve">рассматривается соответствующей кадровой службой, которая осуществляет подготовку мотивированного заключения по существу </w:t>
      </w:r>
      <w:r>
        <w:rPr>
          <w:sz w:val="28"/>
          <w:szCs w:val="28"/>
        </w:rPr>
        <w:t>рассмотрения уведомления</w:t>
      </w:r>
      <w:r w:rsidRPr="00C3314E">
        <w:rPr>
          <w:sz w:val="28"/>
          <w:szCs w:val="28"/>
        </w:rPr>
        <w:t xml:space="preserve"> о соблюдении гражданином, замещавшим должность муниципальной службы, требований </w:t>
      </w:r>
      <w:hyperlink r:id="rId5" w:history="1">
        <w:r w:rsidRPr="00C3314E">
          <w:rPr>
            <w:sz w:val="28"/>
            <w:szCs w:val="28"/>
          </w:rPr>
          <w:t>статьи 12</w:t>
        </w:r>
      </w:hyperlink>
      <w:r w:rsidRPr="00C3314E">
        <w:rPr>
          <w:sz w:val="28"/>
          <w:szCs w:val="28"/>
        </w:rPr>
        <w:t xml:space="preserve">  Федерального закона  от  25 декабря 2008 года   № 273-ФЗ «О противодействии коррупции».</w:t>
      </w:r>
    </w:p>
    <w:p w14:paraId="692FDE56" w14:textId="77777777" w:rsidR="00EE7BE5" w:rsidRPr="00C3314E" w:rsidRDefault="00EE7BE5" w:rsidP="00EE7BE5">
      <w:pPr>
        <w:ind w:firstLine="720"/>
        <w:jc w:val="both"/>
        <w:rPr>
          <w:sz w:val="28"/>
          <w:szCs w:val="28"/>
        </w:rPr>
      </w:pPr>
      <w:r>
        <w:rPr>
          <w:sz w:val="28"/>
          <w:szCs w:val="28"/>
        </w:rPr>
        <w:t>17.4</w:t>
      </w:r>
      <w:r w:rsidRPr="00C3314E">
        <w:rPr>
          <w:sz w:val="28"/>
          <w:szCs w:val="28"/>
        </w:rPr>
        <w:t>. При подготовке мотивированного заключения по результатам рассмотрения</w:t>
      </w:r>
      <w:r>
        <w:rPr>
          <w:sz w:val="28"/>
          <w:szCs w:val="28"/>
        </w:rPr>
        <w:t xml:space="preserve"> обращения</w:t>
      </w:r>
      <w:r w:rsidRPr="00C3314E">
        <w:rPr>
          <w:sz w:val="28"/>
          <w:szCs w:val="28"/>
        </w:rPr>
        <w:t xml:space="preserve"> </w:t>
      </w:r>
      <w:r>
        <w:rPr>
          <w:sz w:val="28"/>
          <w:szCs w:val="28"/>
        </w:rPr>
        <w:t>(</w:t>
      </w:r>
      <w:r w:rsidRPr="00C3314E">
        <w:rPr>
          <w:sz w:val="28"/>
          <w:szCs w:val="28"/>
        </w:rPr>
        <w:t>заявления</w:t>
      </w:r>
      <w:r>
        <w:rPr>
          <w:sz w:val="28"/>
          <w:szCs w:val="28"/>
        </w:rPr>
        <w:t>)</w:t>
      </w:r>
      <w:r w:rsidRPr="00C3314E">
        <w:rPr>
          <w:sz w:val="28"/>
          <w:szCs w:val="28"/>
        </w:rPr>
        <w:t xml:space="preserve">, указанного в абзаце втором </w:t>
      </w:r>
      <w:hyperlink r:id="rId6" w:history="1">
        <w:r w:rsidRPr="00C3314E">
          <w:rPr>
            <w:sz w:val="28"/>
            <w:szCs w:val="28"/>
          </w:rPr>
          <w:t xml:space="preserve">подпункта «б» пункта </w:t>
        </w:r>
      </w:hyperlink>
      <w:r w:rsidRPr="00C3314E">
        <w:rPr>
          <w:sz w:val="28"/>
          <w:szCs w:val="28"/>
        </w:rPr>
        <w:t>1</w:t>
      </w:r>
      <w:r>
        <w:rPr>
          <w:sz w:val="28"/>
          <w:szCs w:val="28"/>
        </w:rPr>
        <w:t>4</w:t>
      </w:r>
      <w:r w:rsidRPr="00C3314E">
        <w:rPr>
          <w:sz w:val="28"/>
          <w:szCs w:val="28"/>
        </w:rPr>
        <w:t xml:space="preserve"> настоящего Положения, или уведомлени</w:t>
      </w:r>
      <w:r>
        <w:rPr>
          <w:sz w:val="28"/>
          <w:szCs w:val="28"/>
        </w:rPr>
        <w:t>й, указанных в абзаце 4 подпункта «б» пункта 14,</w:t>
      </w:r>
      <w:r w:rsidRPr="00C3314E">
        <w:rPr>
          <w:sz w:val="28"/>
          <w:szCs w:val="28"/>
        </w:rPr>
        <w:t xml:space="preserve"> в </w:t>
      </w:r>
      <w:hyperlink r:id="rId7" w:history="1">
        <w:r w:rsidRPr="00C3314E">
          <w:rPr>
            <w:sz w:val="28"/>
            <w:szCs w:val="28"/>
          </w:rPr>
          <w:t>подпункте «д» пункта 1</w:t>
        </w:r>
      </w:hyperlink>
      <w:r>
        <w:rPr>
          <w:sz w:val="28"/>
          <w:szCs w:val="28"/>
        </w:rPr>
        <w:t>4</w:t>
      </w:r>
      <w:r w:rsidRPr="00C3314E">
        <w:rPr>
          <w:sz w:val="28"/>
          <w:szCs w:val="28"/>
        </w:rPr>
        <w:t xml:space="preserve"> настоящего Положения, специалисты соответствующей кадровой службы имеют право проводить собеседование с муниципальным служащим, представившим обращение или уведомление, получать от него письменные пояснения</w:t>
      </w:r>
      <w:r>
        <w:rPr>
          <w:sz w:val="28"/>
          <w:szCs w:val="28"/>
        </w:rPr>
        <w:t>, а руководитель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заинтересованным органам.</w:t>
      </w:r>
    </w:p>
    <w:p w14:paraId="6C717536" w14:textId="77777777" w:rsidR="00EE7BE5" w:rsidRDefault="00EE7BE5" w:rsidP="00EE7BE5">
      <w:pPr>
        <w:ind w:firstLine="720"/>
        <w:jc w:val="both"/>
        <w:rPr>
          <w:sz w:val="28"/>
          <w:szCs w:val="28"/>
        </w:rPr>
      </w:pPr>
      <w:r w:rsidRPr="00C3314E">
        <w:rPr>
          <w:sz w:val="28"/>
          <w:szCs w:val="28"/>
        </w:rPr>
        <w:t xml:space="preserve">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w:t>
      </w:r>
    </w:p>
    <w:p w14:paraId="57AA8F01" w14:textId="77777777" w:rsidR="00EE7BE5" w:rsidRDefault="00EE7BE5" w:rsidP="00EE7BE5">
      <w:pPr>
        <w:autoSpaceDE w:val="0"/>
        <w:autoSpaceDN w:val="0"/>
        <w:adjustRightInd w:val="0"/>
        <w:ind w:firstLine="708"/>
        <w:jc w:val="both"/>
        <w:rPr>
          <w:sz w:val="28"/>
          <w:szCs w:val="28"/>
        </w:rPr>
      </w:pPr>
      <w:r>
        <w:rPr>
          <w:sz w:val="28"/>
          <w:szCs w:val="28"/>
        </w:rPr>
        <w:t>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14:paraId="453CF2E7" w14:textId="77777777" w:rsidR="00EE7BE5" w:rsidRPr="00C3314E" w:rsidRDefault="00EE7BE5" w:rsidP="00EE7BE5">
      <w:pPr>
        <w:autoSpaceDE w:val="0"/>
        <w:autoSpaceDN w:val="0"/>
        <w:adjustRightInd w:val="0"/>
        <w:ind w:firstLine="709"/>
        <w:jc w:val="both"/>
        <w:rPr>
          <w:sz w:val="28"/>
          <w:szCs w:val="28"/>
        </w:rPr>
      </w:pPr>
      <w:r>
        <w:rPr>
          <w:sz w:val="28"/>
          <w:szCs w:val="28"/>
        </w:rPr>
        <w:t>17.5</w:t>
      </w:r>
      <w:r w:rsidRPr="00C3314E">
        <w:rPr>
          <w:sz w:val="28"/>
          <w:szCs w:val="28"/>
        </w:rPr>
        <w:t xml:space="preserve">. </w:t>
      </w:r>
      <w:r w:rsidRPr="00C3314E">
        <w:rPr>
          <w:sz w:val="28"/>
          <w:szCs w:val="28"/>
        </w:rPr>
        <w:tab/>
        <w:t xml:space="preserve">Мотивированные заключения, предусмотренные </w:t>
      </w:r>
      <w:hyperlink r:id="rId8" w:history="1">
        <w:r w:rsidRPr="00C3314E">
          <w:rPr>
            <w:sz w:val="28"/>
            <w:szCs w:val="28"/>
          </w:rPr>
          <w:t>пунктами 1</w:t>
        </w:r>
        <w:r>
          <w:rPr>
            <w:sz w:val="28"/>
            <w:szCs w:val="28"/>
          </w:rPr>
          <w:t>7</w:t>
        </w:r>
        <w:r w:rsidRPr="00C3314E">
          <w:rPr>
            <w:sz w:val="28"/>
            <w:szCs w:val="28"/>
          </w:rPr>
          <w:t>.1</w:t>
        </w:r>
      </w:hyperlink>
      <w:r w:rsidRPr="00C3314E">
        <w:rPr>
          <w:sz w:val="28"/>
          <w:szCs w:val="28"/>
        </w:rPr>
        <w:t xml:space="preserve">, </w:t>
      </w:r>
      <w:r>
        <w:rPr>
          <w:sz w:val="28"/>
          <w:szCs w:val="28"/>
        </w:rPr>
        <w:t xml:space="preserve">17.3 </w:t>
      </w:r>
      <w:r w:rsidRPr="00C3314E">
        <w:rPr>
          <w:sz w:val="28"/>
          <w:szCs w:val="28"/>
        </w:rPr>
        <w:t>настоящего Положения, должны содержать:</w:t>
      </w:r>
    </w:p>
    <w:p w14:paraId="4E3F6414" w14:textId="77777777" w:rsidR="00EE7BE5" w:rsidRPr="00C3314E" w:rsidRDefault="00EE7BE5" w:rsidP="00EE7BE5">
      <w:pPr>
        <w:autoSpaceDE w:val="0"/>
        <w:autoSpaceDN w:val="0"/>
        <w:adjustRightInd w:val="0"/>
        <w:ind w:firstLine="709"/>
        <w:jc w:val="both"/>
        <w:rPr>
          <w:sz w:val="28"/>
          <w:szCs w:val="28"/>
        </w:rPr>
      </w:pPr>
      <w:r w:rsidRPr="00C3314E">
        <w:rPr>
          <w:sz w:val="28"/>
          <w:szCs w:val="28"/>
        </w:rPr>
        <w:t xml:space="preserve">1) информацию, изложенную в обращениях или уведомлениях, указанных в </w:t>
      </w:r>
      <w:hyperlink r:id="rId9" w:history="1">
        <w:r w:rsidRPr="00C3314E">
          <w:rPr>
            <w:sz w:val="28"/>
            <w:szCs w:val="28"/>
          </w:rPr>
          <w:t>абзацах втором</w:t>
        </w:r>
      </w:hyperlink>
      <w:r w:rsidRPr="00C3314E">
        <w:rPr>
          <w:sz w:val="28"/>
          <w:szCs w:val="28"/>
        </w:rPr>
        <w:t xml:space="preserve"> и </w:t>
      </w:r>
      <w:hyperlink r:id="rId10" w:history="1">
        <w:r>
          <w:rPr>
            <w:sz w:val="28"/>
            <w:szCs w:val="28"/>
          </w:rPr>
          <w:t>четвертом</w:t>
        </w:r>
        <w:r w:rsidRPr="00C3314E">
          <w:rPr>
            <w:sz w:val="28"/>
            <w:szCs w:val="28"/>
          </w:rPr>
          <w:t xml:space="preserve"> подпункта «б»</w:t>
        </w:r>
      </w:hyperlink>
      <w:r w:rsidRPr="00C3314E">
        <w:rPr>
          <w:sz w:val="28"/>
          <w:szCs w:val="28"/>
        </w:rPr>
        <w:t xml:space="preserve"> и </w:t>
      </w:r>
      <w:hyperlink r:id="rId11" w:history="1">
        <w:r w:rsidRPr="00C3314E">
          <w:rPr>
            <w:sz w:val="28"/>
            <w:szCs w:val="28"/>
          </w:rPr>
          <w:t>подпункте «д» пункта 1</w:t>
        </w:r>
      </w:hyperlink>
      <w:r>
        <w:rPr>
          <w:sz w:val="28"/>
          <w:szCs w:val="28"/>
        </w:rPr>
        <w:t>4</w:t>
      </w:r>
      <w:r w:rsidRPr="00C3314E">
        <w:rPr>
          <w:sz w:val="28"/>
          <w:szCs w:val="28"/>
        </w:rPr>
        <w:t xml:space="preserve"> настоящего Положения;</w:t>
      </w:r>
    </w:p>
    <w:p w14:paraId="70EF3D23" w14:textId="77777777" w:rsidR="00EE7BE5" w:rsidRPr="00C3314E" w:rsidRDefault="00EE7BE5" w:rsidP="00EE7BE5">
      <w:pPr>
        <w:autoSpaceDE w:val="0"/>
        <w:autoSpaceDN w:val="0"/>
        <w:adjustRightInd w:val="0"/>
        <w:ind w:firstLine="709"/>
        <w:jc w:val="both"/>
        <w:rPr>
          <w:sz w:val="28"/>
          <w:szCs w:val="28"/>
        </w:rPr>
      </w:pPr>
      <w:r w:rsidRPr="00C3314E">
        <w:rPr>
          <w:sz w:val="28"/>
          <w:szCs w:val="28"/>
        </w:rPr>
        <w:t>2) информацию, полученную от государственных органов, органов местного самоуправления и заинтересованных организаций на основании запросов;</w:t>
      </w:r>
    </w:p>
    <w:p w14:paraId="25095ACF" w14:textId="77777777" w:rsidR="00EE7BE5" w:rsidRPr="005D41D6" w:rsidRDefault="00EE7BE5" w:rsidP="00EE7BE5">
      <w:pPr>
        <w:autoSpaceDE w:val="0"/>
        <w:autoSpaceDN w:val="0"/>
        <w:adjustRightInd w:val="0"/>
        <w:ind w:firstLine="709"/>
        <w:jc w:val="both"/>
        <w:rPr>
          <w:sz w:val="28"/>
          <w:szCs w:val="28"/>
        </w:rPr>
      </w:pPr>
      <w:r w:rsidRPr="00C3314E">
        <w:rPr>
          <w:sz w:val="28"/>
          <w:szCs w:val="28"/>
        </w:rPr>
        <w:t xml:space="preserve">3) мотивированный вывод по результатам предварительного рассмотрения обращений и уведомлений, указанных в </w:t>
      </w:r>
      <w:hyperlink r:id="rId12" w:history="1">
        <w:r w:rsidRPr="00C3314E">
          <w:rPr>
            <w:sz w:val="28"/>
            <w:szCs w:val="28"/>
          </w:rPr>
          <w:t>абзацах втором</w:t>
        </w:r>
      </w:hyperlink>
      <w:r w:rsidRPr="00C3314E">
        <w:rPr>
          <w:sz w:val="28"/>
          <w:szCs w:val="28"/>
        </w:rPr>
        <w:t xml:space="preserve"> и </w:t>
      </w:r>
      <w:hyperlink r:id="rId13" w:history="1">
        <w:r>
          <w:rPr>
            <w:sz w:val="28"/>
            <w:szCs w:val="28"/>
          </w:rPr>
          <w:t>четвертом</w:t>
        </w:r>
        <w:r w:rsidRPr="00C3314E">
          <w:rPr>
            <w:sz w:val="28"/>
            <w:szCs w:val="28"/>
          </w:rPr>
          <w:t xml:space="preserve"> подпункта «б»</w:t>
        </w:r>
      </w:hyperlink>
      <w:r w:rsidRPr="00C3314E">
        <w:rPr>
          <w:sz w:val="28"/>
          <w:szCs w:val="28"/>
        </w:rPr>
        <w:t xml:space="preserve"> и </w:t>
      </w:r>
      <w:hyperlink r:id="rId14" w:history="1">
        <w:r w:rsidRPr="00C3314E">
          <w:rPr>
            <w:sz w:val="28"/>
            <w:szCs w:val="28"/>
          </w:rPr>
          <w:t>подпункте «д» пункта 1</w:t>
        </w:r>
      </w:hyperlink>
      <w:r>
        <w:rPr>
          <w:sz w:val="28"/>
          <w:szCs w:val="28"/>
        </w:rPr>
        <w:t>4</w:t>
      </w:r>
      <w:r w:rsidRPr="00C3314E">
        <w:rPr>
          <w:sz w:val="28"/>
          <w:szCs w:val="28"/>
        </w:rPr>
        <w:t xml:space="preserve"> настоящего</w:t>
      </w:r>
      <w:r w:rsidRPr="00914B73">
        <w:rPr>
          <w:sz w:val="28"/>
          <w:szCs w:val="28"/>
        </w:rPr>
        <w:t xml:space="preserve"> Положения, а также рекомендации для принятия одного из решений в соответствии с</w:t>
      </w:r>
      <w:r w:rsidRPr="00D928D8">
        <w:rPr>
          <w:sz w:val="28"/>
          <w:szCs w:val="28"/>
        </w:rPr>
        <w:t xml:space="preserve"> </w:t>
      </w:r>
      <w:hyperlink r:id="rId15" w:history="1">
        <w:r w:rsidRPr="00B021CD">
          <w:rPr>
            <w:sz w:val="28"/>
            <w:szCs w:val="28"/>
          </w:rPr>
          <w:t xml:space="preserve">пунктами </w:t>
        </w:r>
      </w:hyperlink>
      <w:r>
        <w:rPr>
          <w:sz w:val="28"/>
          <w:szCs w:val="28"/>
        </w:rPr>
        <w:t>21</w:t>
      </w:r>
      <w:r w:rsidRPr="00B021CD">
        <w:rPr>
          <w:sz w:val="28"/>
          <w:szCs w:val="28"/>
        </w:rPr>
        <w:t xml:space="preserve">, </w:t>
      </w:r>
      <w:hyperlink r:id="rId16" w:history="1">
        <w:r w:rsidRPr="00B021CD">
          <w:rPr>
            <w:sz w:val="28"/>
            <w:szCs w:val="28"/>
          </w:rPr>
          <w:t>2</w:t>
        </w:r>
      </w:hyperlink>
      <w:r>
        <w:rPr>
          <w:sz w:val="28"/>
          <w:szCs w:val="28"/>
        </w:rPr>
        <w:t>4</w:t>
      </w:r>
      <w:r w:rsidRPr="00B021CD">
        <w:rPr>
          <w:sz w:val="28"/>
          <w:szCs w:val="28"/>
        </w:rPr>
        <w:t xml:space="preserve">, </w:t>
      </w:r>
      <w:hyperlink r:id="rId17" w:history="1">
        <w:r w:rsidRPr="00B021CD">
          <w:rPr>
            <w:sz w:val="28"/>
            <w:szCs w:val="28"/>
          </w:rPr>
          <w:t>2</w:t>
        </w:r>
      </w:hyperlink>
      <w:r>
        <w:rPr>
          <w:sz w:val="28"/>
          <w:szCs w:val="28"/>
        </w:rPr>
        <w:t>6</w:t>
      </w:r>
      <w:r w:rsidRPr="00B021CD">
        <w:rPr>
          <w:sz w:val="28"/>
          <w:szCs w:val="28"/>
        </w:rPr>
        <w:t xml:space="preserve"> настоящего Положения или иного решения.</w:t>
      </w:r>
    </w:p>
    <w:p w14:paraId="72ED6AAC" w14:textId="77777777" w:rsidR="00EE7BE5" w:rsidRPr="00173543" w:rsidRDefault="00EE7BE5" w:rsidP="00EE7BE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18. </w:t>
      </w:r>
      <w:r w:rsidRPr="00173543">
        <w:rPr>
          <w:rFonts w:ascii="Times New Roman" w:hAnsi="Times New Roman" w:cs="Times New Roman"/>
          <w:sz w:val="28"/>
          <w:szCs w:val="28"/>
        </w:rPr>
        <w:t xml:space="preserve">Председатель </w:t>
      </w:r>
      <w:r>
        <w:rPr>
          <w:rFonts w:ascii="Times New Roman" w:hAnsi="Times New Roman" w:cs="Times New Roman"/>
          <w:sz w:val="28"/>
          <w:szCs w:val="28"/>
        </w:rPr>
        <w:t>К</w:t>
      </w:r>
      <w:r w:rsidRPr="00173543">
        <w:rPr>
          <w:rFonts w:ascii="Times New Roman" w:hAnsi="Times New Roman" w:cs="Times New Roman"/>
          <w:sz w:val="28"/>
          <w:szCs w:val="28"/>
        </w:rPr>
        <w:t xml:space="preserve">омиссии при поступлении к нему информации, содержащей основания для проведения заседания </w:t>
      </w:r>
      <w:r>
        <w:rPr>
          <w:rFonts w:ascii="Times New Roman" w:hAnsi="Times New Roman" w:cs="Times New Roman"/>
          <w:sz w:val="28"/>
          <w:szCs w:val="28"/>
        </w:rPr>
        <w:t>К</w:t>
      </w:r>
      <w:r w:rsidRPr="00173543">
        <w:rPr>
          <w:rFonts w:ascii="Times New Roman" w:hAnsi="Times New Roman" w:cs="Times New Roman"/>
          <w:sz w:val="28"/>
          <w:szCs w:val="28"/>
        </w:rPr>
        <w:t>омиссии:</w:t>
      </w:r>
    </w:p>
    <w:p w14:paraId="19224086" w14:textId="77777777" w:rsidR="00EE7BE5" w:rsidRPr="00173543" w:rsidRDefault="00EE7BE5" w:rsidP="00EE7BE5">
      <w:pPr>
        <w:ind w:firstLine="720"/>
        <w:jc w:val="both"/>
        <w:rPr>
          <w:sz w:val="28"/>
          <w:szCs w:val="28"/>
        </w:rPr>
      </w:pPr>
      <w:r>
        <w:rPr>
          <w:sz w:val="28"/>
          <w:szCs w:val="28"/>
        </w:rPr>
        <w:t>1) в 10</w:t>
      </w:r>
      <w:r w:rsidRPr="00173543">
        <w:rPr>
          <w:sz w:val="28"/>
          <w:szCs w:val="28"/>
        </w:rPr>
        <w:t xml:space="preserve">-дневный срок назначает дату заседания </w:t>
      </w:r>
      <w:r>
        <w:rPr>
          <w:sz w:val="28"/>
          <w:szCs w:val="28"/>
        </w:rPr>
        <w:t>К</w:t>
      </w:r>
      <w:r w:rsidRPr="00173543">
        <w:rPr>
          <w:sz w:val="28"/>
          <w:szCs w:val="28"/>
        </w:rPr>
        <w:t xml:space="preserve">омиссии. При этом дата заседания </w:t>
      </w:r>
      <w:r>
        <w:rPr>
          <w:sz w:val="28"/>
          <w:szCs w:val="28"/>
        </w:rPr>
        <w:t>К</w:t>
      </w:r>
      <w:r w:rsidRPr="00173543">
        <w:rPr>
          <w:sz w:val="28"/>
          <w:szCs w:val="28"/>
        </w:rPr>
        <w:t xml:space="preserve">омиссии не может быть назначена позднее </w:t>
      </w:r>
      <w:r>
        <w:rPr>
          <w:sz w:val="28"/>
          <w:szCs w:val="28"/>
        </w:rPr>
        <w:t>20</w:t>
      </w:r>
      <w:r w:rsidRPr="00173543">
        <w:rPr>
          <w:sz w:val="28"/>
          <w:szCs w:val="28"/>
        </w:rPr>
        <w:t xml:space="preserve"> дней со дня поступления указанной информации, за исключением случаев, </w:t>
      </w:r>
      <w:r w:rsidRPr="005D41D6">
        <w:rPr>
          <w:sz w:val="28"/>
          <w:szCs w:val="28"/>
        </w:rPr>
        <w:t xml:space="preserve">предусмотренных </w:t>
      </w:r>
      <w:hyperlink w:anchor="Par5" w:history="1">
        <w:r w:rsidRPr="005D41D6">
          <w:rPr>
            <w:sz w:val="28"/>
            <w:szCs w:val="28"/>
          </w:rPr>
          <w:t xml:space="preserve">пунктами </w:t>
        </w:r>
      </w:hyperlink>
      <w:r>
        <w:rPr>
          <w:sz w:val="28"/>
          <w:szCs w:val="28"/>
        </w:rPr>
        <w:t>18</w:t>
      </w:r>
      <w:r w:rsidRPr="00C3314E">
        <w:rPr>
          <w:sz w:val="28"/>
          <w:szCs w:val="28"/>
        </w:rPr>
        <w:t xml:space="preserve">.1 и </w:t>
      </w:r>
      <w:r>
        <w:rPr>
          <w:sz w:val="28"/>
          <w:szCs w:val="28"/>
        </w:rPr>
        <w:t>18</w:t>
      </w:r>
      <w:r w:rsidRPr="00C3314E">
        <w:rPr>
          <w:sz w:val="28"/>
          <w:szCs w:val="28"/>
        </w:rPr>
        <w:t>.2 настоящего</w:t>
      </w:r>
      <w:r w:rsidRPr="00173543">
        <w:rPr>
          <w:sz w:val="28"/>
          <w:szCs w:val="28"/>
        </w:rPr>
        <w:t xml:space="preserve"> Положения;</w:t>
      </w:r>
    </w:p>
    <w:p w14:paraId="521207DB" w14:textId="77777777" w:rsidR="00EE7BE5" w:rsidRDefault="00EE7BE5" w:rsidP="00EE7BE5">
      <w:pPr>
        <w:ind w:firstLine="720"/>
        <w:jc w:val="both"/>
        <w:rPr>
          <w:sz w:val="28"/>
          <w:szCs w:val="28"/>
        </w:rPr>
      </w:pPr>
      <w:r>
        <w:rPr>
          <w:sz w:val="28"/>
          <w:szCs w:val="28"/>
        </w:rPr>
        <w:t>2</w:t>
      </w:r>
      <w:r w:rsidRPr="00173543">
        <w:rPr>
          <w:sz w:val="28"/>
          <w:szCs w:val="28"/>
        </w:rPr>
        <w:t xml:space="preserve">) организует ознакомление </w:t>
      </w:r>
      <w:r>
        <w:rPr>
          <w:sz w:val="28"/>
          <w:szCs w:val="28"/>
        </w:rPr>
        <w:t>муниципального</w:t>
      </w:r>
      <w:r w:rsidRPr="00173543">
        <w:rPr>
          <w:sz w:val="28"/>
          <w:szCs w:val="28"/>
        </w:rPr>
        <w:t xml:space="preserve"> служащего, в отношении которого </w:t>
      </w:r>
      <w:r>
        <w:rPr>
          <w:sz w:val="28"/>
          <w:szCs w:val="28"/>
        </w:rPr>
        <w:t>К</w:t>
      </w:r>
      <w:r w:rsidRPr="00173543">
        <w:rPr>
          <w:sz w:val="28"/>
          <w:szCs w:val="28"/>
        </w:rPr>
        <w:t xml:space="preserve">омиссией рассматривается вопрос о соблюдении требований к служебному поведению и (или) требований об урегулировании конфликта </w:t>
      </w:r>
      <w:r w:rsidRPr="00173543">
        <w:rPr>
          <w:sz w:val="28"/>
          <w:szCs w:val="28"/>
        </w:rPr>
        <w:lastRenderedPageBreak/>
        <w:t xml:space="preserve">интересов, его представителя, членов комиссии и других лиц, участвующих в заседании </w:t>
      </w:r>
      <w:r>
        <w:rPr>
          <w:sz w:val="28"/>
          <w:szCs w:val="28"/>
        </w:rPr>
        <w:t>К</w:t>
      </w:r>
      <w:r w:rsidRPr="00173543">
        <w:rPr>
          <w:sz w:val="28"/>
          <w:szCs w:val="28"/>
        </w:rPr>
        <w:t>омиссии, с информацией,</w:t>
      </w:r>
      <w:r>
        <w:rPr>
          <w:sz w:val="28"/>
          <w:szCs w:val="28"/>
        </w:rPr>
        <w:t xml:space="preserve"> поступившей в отдел кадров и спецработы администрации муниципального образования Оренбургский район, и с результатами проведенной проверки;</w:t>
      </w:r>
    </w:p>
    <w:p w14:paraId="18C438B9" w14:textId="77777777" w:rsidR="00EE7BE5" w:rsidRDefault="00EE7BE5" w:rsidP="00EE7BE5">
      <w:pPr>
        <w:ind w:firstLine="720"/>
        <w:jc w:val="both"/>
        <w:rPr>
          <w:sz w:val="28"/>
          <w:szCs w:val="28"/>
        </w:rPr>
      </w:pPr>
      <w:r>
        <w:rPr>
          <w:sz w:val="28"/>
          <w:szCs w:val="28"/>
        </w:rPr>
        <w:t>3</w:t>
      </w:r>
      <w:r w:rsidRPr="008A7B7F">
        <w:rPr>
          <w:sz w:val="28"/>
          <w:szCs w:val="28"/>
        </w:rPr>
        <w:t>) рассматривает ходатайства</w:t>
      </w:r>
      <w:r>
        <w:rPr>
          <w:sz w:val="28"/>
          <w:szCs w:val="28"/>
        </w:rPr>
        <w:t xml:space="preserve"> и принимает решения об их удовлетворении (об отказе в удовлетворении) о приглашении на заседание Комиссии:</w:t>
      </w:r>
    </w:p>
    <w:p w14:paraId="3AC0D4B8" w14:textId="77777777" w:rsidR="00EE7BE5" w:rsidRDefault="00EE7BE5" w:rsidP="00EE7BE5">
      <w:pPr>
        <w:ind w:firstLine="720"/>
        <w:jc w:val="both"/>
        <w:rPr>
          <w:sz w:val="28"/>
          <w:szCs w:val="28"/>
        </w:rPr>
      </w:pPr>
      <w:r>
        <w:rPr>
          <w:sz w:val="28"/>
          <w:szCs w:val="28"/>
        </w:rPr>
        <w:t>- других муниципальных служащих, замещающих должности муниципальной службы в органе местного самоуправления муниципального образования Оренбургский район, отраслевых (функциональных) органах администрации муниципального образования Оренбургский район, наделенных правами юридического лица</w:t>
      </w:r>
      <w:r w:rsidRPr="00FD38D4">
        <w:rPr>
          <w:sz w:val="28"/>
          <w:szCs w:val="28"/>
        </w:rPr>
        <w:t>;</w:t>
      </w:r>
    </w:p>
    <w:p w14:paraId="12AD6393" w14:textId="77777777" w:rsidR="00EE7BE5" w:rsidRDefault="00EE7BE5" w:rsidP="00EE7BE5">
      <w:pPr>
        <w:ind w:firstLine="720"/>
        <w:jc w:val="both"/>
        <w:rPr>
          <w:sz w:val="28"/>
          <w:szCs w:val="28"/>
        </w:rPr>
      </w:pPr>
      <w:r>
        <w:rPr>
          <w:sz w:val="28"/>
          <w:szCs w:val="28"/>
        </w:rPr>
        <w:t>- специалистов, которые могут дать пояснения по вопросам муниципальной службы и вопросам, рассматриваемым Комиссией;</w:t>
      </w:r>
    </w:p>
    <w:p w14:paraId="20D1B1E1" w14:textId="77777777" w:rsidR="00EE7BE5" w:rsidRDefault="00EE7BE5" w:rsidP="00EE7BE5">
      <w:pPr>
        <w:ind w:left="708" w:firstLine="12"/>
        <w:jc w:val="both"/>
        <w:rPr>
          <w:sz w:val="28"/>
          <w:szCs w:val="28"/>
        </w:rPr>
      </w:pPr>
      <w:r>
        <w:rPr>
          <w:sz w:val="28"/>
          <w:szCs w:val="28"/>
        </w:rPr>
        <w:t>- должностных лиц других органов местного самоуправления;</w:t>
      </w:r>
      <w:r>
        <w:rPr>
          <w:sz w:val="28"/>
          <w:szCs w:val="28"/>
        </w:rPr>
        <w:br/>
        <w:t>- представителей заинтересованных организаций;</w:t>
      </w:r>
    </w:p>
    <w:p w14:paraId="27A1D669" w14:textId="77777777" w:rsidR="00EE7BE5" w:rsidRDefault="00EE7BE5" w:rsidP="00EE7BE5">
      <w:pPr>
        <w:ind w:firstLine="720"/>
        <w:jc w:val="both"/>
        <w:rPr>
          <w:sz w:val="28"/>
          <w:szCs w:val="28"/>
        </w:rPr>
      </w:pPr>
      <w:r>
        <w:rPr>
          <w:sz w:val="28"/>
          <w:szCs w:val="28"/>
        </w:rPr>
        <w:t>- представителя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14:paraId="06AB538A" w14:textId="77777777" w:rsidR="00EE7BE5" w:rsidRPr="009F64B5" w:rsidRDefault="00EE7BE5" w:rsidP="00EE7BE5">
      <w:pPr>
        <w:pStyle w:val="ConsPlusNormal"/>
        <w:jc w:val="both"/>
        <w:rPr>
          <w:rFonts w:ascii="Times New Roman" w:hAnsi="Times New Roman" w:cs="Times New Roman"/>
          <w:sz w:val="28"/>
          <w:szCs w:val="28"/>
        </w:rPr>
      </w:pPr>
      <w:r w:rsidRPr="009F64B5">
        <w:rPr>
          <w:rFonts w:ascii="Times New Roman" w:hAnsi="Times New Roman" w:cs="Times New Roman"/>
          <w:sz w:val="28"/>
          <w:szCs w:val="28"/>
        </w:rPr>
        <w:t xml:space="preserve">Решение о приглашении на заседание </w:t>
      </w:r>
      <w:r>
        <w:rPr>
          <w:rFonts w:ascii="Times New Roman" w:hAnsi="Times New Roman" w:cs="Times New Roman"/>
          <w:sz w:val="28"/>
          <w:szCs w:val="28"/>
        </w:rPr>
        <w:t>К</w:t>
      </w:r>
      <w:r w:rsidRPr="009F64B5">
        <w:rPr>
          <w:rFonts w:ascii="Times New Roman" w:hAnsi="Times New Roman" w:cs="Times New Roman"/>
          <w:sz w:val="28"/>
          <w:szCs w:val="28"/>
        </w:rPr>
        <w:t xml:space="preserve">омиссии лиц, указанных в </w:t>
      </w:r>
      <w:hyperlink w:anchor="P281" w:history="1">
        <w:r w:rsidRPr="00C3314E">
          <w:rPr>
            <w:rFonts w:ascii="Times New Roman" w:hAnsi="Times New Roman" w:cs="Times New Roman"/>
            <w:sz w:val="28"/>
            <w:szCs w:val="28"/>
          </w:rPr>
          <w:t xml:space="preserve">подпункте </w:t>
        </w:r>
        <w:r>
          <w:rPr>
            <w:rFonts w:ascii="Times New Roman" w:hAnsi="Times New Roman" w:cs="Times New Roman"/>
            <w:sz w:val="28"/>
            <w:szCs w:val="28"/>
          </w:rPr>
          <w:t>«б»</w:t>
        </w:r>
        <w:r w:rsidRPr="00C3314E">
          <w:rPr>
            <w:rFonts w:ascii="Times New Roman" w:hAnsi="Times New Roman" w:cs="Times New Roman"/>
            <w:sz w:val="28"/>
            <w:szCs w:val="28"/>
          </w:rPr>
          <w:t xml:space="preserve"> пункта </w:t>
        </w:r>
      </w:hyperlink>
      <w:r>
        <w:rPr>
          <w:rFonts w:ascii="Times New Roman" w:hAnsi="Times New Roman" w:cs="Times New Roman"/>
          <w:sz w:val="28"/>
          <w:szCs w:val="28"/>
        </w:rPr>
        <w:t>9</w:t>
      </w:r>
      <w:r w:rsidRPr="00C3314E">
        <w:rPr>
          <w:rFonts w:ascii="Times New Roman" w:hAnsi="Times New Roman" w:cs="Times New Roman"/>
          <w:sz w:val="28"/>
          <w:szCs w:val="28"/>
        </w:rPr>
        <w:t xml:space="preserve"> </w:t>
      </w:r>
      <w:r w:rsidRPr="009F64B5">
        <w:rPr>
          <w:rFonts w:ascii="Times New Roman" w:hAnsi="Times New Roman" w:cs="Times New Roman"/>
          <w:sz w:val="28"/>
          <w:szCs w:val="28"/>
        </w:rPr>
        <w:t>настоящего Положения, принимается</w:t>
      </w:r>
      <w:r>
        <w:rPr>
          <w:rFonts w:ascii="Times New Roman" w:hAnsi="Times New Roman" w:cs="Times New Roman"/>
          <w:sz w:val="28"/>
          <w:szCs w:val="28"/>
        </w:rPr>
        <w:t xml:space="preserve"> председателем Комиссии</w:t>
      </w:r>
      <w:r w:rsidRPr="009F64B5">
        <w:rPr>
          <w:rFonts w:ascii="Times New Roman" w:hAnsi="Times New Roman" w:cs="Times New Roman"/>
          <w:sz w:val="28"/>
          <w:szCs w:val="28"/>
        </w:rPr>
        <w:t xml:space="preserve"> в каждом конкретном случае</w:t>
      </w:r>
      <w:r>
        <w:rPr>
          <w:rFonts w:ascii="Times New Roman" w:hAnsi="Times New Roman" w:cs="Times New Roman"/>
          <w:sz w:val="28"/>
          <w:szCs w:val="28"/>
        </w:rPr>
        <w:t xml:space="preserve"> отдельно</w:t>
      </w:r>
      <w:r w:rsidRPr="009F64B5">
        <w:rPr>
          <w:rFonts w:ascii="Times New Roman" w:hAnsi="Times New Roman" w:cs="Times New Roman"/>
          <w:sz w:val="28"/>
          <w:szCs w:val="28"/>
        </w:rPr>
        <w:t xml:space="preserve"> не менее чем за три дня до дня заседания </w:t>
      </w:r>
      <w:r>
        <w:rPr>
          <w:rFonts w:ascii="Times New Roman" w:hAnsi="Times New Roman" w:cs="Times New Roman"/>
          <w:sz w:val="28"/>
          <w:szCs w:val="28"/>
        </w:rPr>
        <w:t>К</w:t>
      </w:r>
      <w:r w:rsidRPr="009F64B5">
        <w:rPr>
          <w:rFonts w:ascii="Times New Roman" w:hAnsi="Times New Roman" w:cs="Times New Roman"/>
          <w:sz w:val="28"/>
          <w:szCs w:val="28"/>
        </w:rPr>
        <w:t xml:space="preserve">омиссии на основании своевременно поданного ходатайства муниципального служащего, в отношении которого </w:t>
      </w:r>
      <w:r>
        <w:rPr>
          <w:rFonts w:ascii="Times New Roman" w:hAnsi="Times New Roman" w:cs="Times New Roman"/>
          <w:sz w:val="28"/>
          <w:szCs w:val="28"/>
        </w:rPr>
        <w:t>К</w:t>
      </w:r>
      <w:r w:rsidRPr="009F64B5">
        <w:rPr>
          <w:rFonts w:ascii="Times New Roman" w:hAnsi="Times New Roman" w:cs="Times New Roman"/>
          <w:sz w:val="28"/>
          <w:szCs w:val="28"/>
        </w:rPr>
        <w:t xml:space="preserve">омиссией рассматривается вопрос о соблюдении требований к служебному поведению и (или) требований об урегулировании конфликта интересов, или любого члена </w:t>
      </w:r>
      <w:r>
        <w:rPr>
          <w:rFonts w:ascii="Times New Roman" w:hAnsi="Times New Roman" w:cs="Times New Roman"/>
          <w:sz w:val="28"/>
          <w:szCs w:val="28"/>
        </w:rPr>
        <w:t>К</w:t>
      </w:r>
      <w:r w:rsidRPr="009F64B5">
        <w:rPr>
          <w:rFonts w:ascii="Times New Roman" w:hAnsi="Times New Roman" w:cs="Times New Roman"/>
          <w:sz w:val="28"/>
          <w:szCs w:val="28"/>
        </w:rPr>
        <w:t>омиссии.</w:t>
      </w:r>
    </w:p>
    <w:p w14:paraId="75B07CFE" w14:textId="77777777" w:rsidR="00EE7BE5" w:rsidRDefault="00EE7BE5" w:rsidP="00EE7BE5">
      <w:pPr>
        <w:ind w:firstLine="720"/>
        <w:jc w:val="both"/>
        <w:rPr>
          <w:sz w:val="28"/>
          <w:szCs w:val="28"/>
        </w:rPr>
      </w:pPr>
      <w:r>
        <w:rPr>
          <w:sz w:val="28"/>
          <w:szCs w:val="28"/>
        </w:rPr>
        <w:t>4) принимает решение о рассмотрении (об отказе в рассмотрении) в ходе заседания Комиссии дополнительных материалов.</w:t>
      </w:r>
    </w:p>
    <w:p w14:paraId="0EB80E64" w14:textId="77777777" w:rsidR="00EE7BE5" w:rsidRDefault="00EE7BE5" w:rsidP="00EE7BE5">
      <w:pPr>
        <w:ind w:firstLine="720"/>
        <w:jc w:val="both"/>
        <w:rPr>
          <w:sz w:val="28"/>
          <w:szCs w:val="28"/>
        </w:rPr>
      </w:pPr>
      <w:bookmarkStart w:id="0" w:name="Par5"/>
      <w:bookmarkEnd w:id="0"/>
      <w:r>
        <w:rPr>
          <w:sz w:val="28"/>
          <w:szCs w:val="28"/>
        </w:rPr>
        <w:t>18.</w:t>
      </w:r>
      <w:r w:rsidRPr="00173543">
        <w:rPr>
          <w:sz w:val="28"/>
          <w:szCs w:val="28"/>
        </w:rPr>
        <w:t xml:space="preserve">1. Заседание </w:t>
      </w:r>
      <w:r>
        <w:rPr>
          <w:sz w:val="28"/>
          <w:szCs w:val="28"/>
        </w:rPr>
        <w:t>К</w:t>
      </w:r>
      <w:r w:rsidRPr="00173543">
        <w:rPr>
          <w:sz w:val="28"/>
          <w:szCs w:val="28"/>
        </w:rPr>
        <w:t>о</w:t>
      </w:r>
      <w:r>
        <w:rPr>
          <w:sz w:val="28"/>
          <w:szCs w:val="28"/>
        </w:rPr>
        <w:t>миссии по рассмотрению заявления, указанного</w:t>
      </w:r>
      <w:r w:rsidRPr="00173543">
        <w:rPr>
          <w:sz w:val="28"/>
          <w:szCs w:val="28"/>
        </w:rPr>
        <w:t xml:space="preserve"> в</w:t>
      </w:r>
      <w:r>
        <w:rPr>
          <w:sz w:val="28"/>
          <w:szCs w:val="28"/>
        </w:rPr>
        <w:t xml:space="preserve"> абзаце третьем </w:t>
      </w:r>
      <w:hyperlink r:id="rId18" w:history="1">
        <w:r w:rsidRPr="00470EF3">
          <w:rPr>
            <w:sz w:val="28"/>
            <w:szCs w:val="28"/>
          </w:rPr>
          <w:t>подпункт</w:t>
        </w:r>
        <w:r>
          <w:rPr>
            <w:sz w:val="28"/>
            <w:szCs w:val="28"/>
          </w:rPr>
          <w:t xml:space="preserve">а «б» </w:t>
        </w:r>
        <w:r w:rsidRPr="00470EF3">
          <w:rPr>
            <w:sz w:val="28"/>
            <w:szCs w:val="28"/>
          </w:rPr>
          <w:t xml:space="preserve">пункта </w:t>
        </w:r>
      </w:hyperlink>
      <w:r>
        <w:rPr>
          <w:sz w:val="28"/>
          <w:szCs w:val="28"/>
        </w:rPr>
        <w:t>14</w:t>
      </w:r>
      <w:r w:rsidRPr="00470EF3">
        <w:rPr>
          <w:sz w:val="28"/>
          <w:szCs w:val="28"/>
        </w:rPr>
        <w:t xml:space="preserve"> на</w:t>
      </w:r>
      <w:r>
        <w:rPr>
          <w:sz w:val="28"/>
          <w:szCs w:val="28"/>
        </w:rPr>
        <w:t>стоящего Положения</w:t>
      </w:r>
      <w:r w:rsidRPr="00173543">
        <w:rPr>
          <w:sz w:val="28"/>
          <w:szCs w:val="28"/>
        </w:rPr>
        <w:t xml:space="preserve">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bookmarkStart w:id="1" w:name="Par7"/>
      <w:bookmarkEnd w:id="1"/>
      <w:r>
        <w:rPr>
          <w:sz w:val="28"/>
          <w:szCs w:val="28"/>
        </w:rPr>
        <w:t>.</w:t>
      </w:r>
    </w:p>
    <w:p w14:paraId="460CDE61" w14:textId="77777777" w:rsidR="00EE7BE5" w:rsidRDefault="00EE7BE5" w:rsidP="00EE7BE5">
      <w:pPr>
        <w:ind w:firstLine="720"/>
        <w:jc w:val="both"/>
        <w:rPr>
          <w:sz w:val="28"/>
          <w:szCs w:val="28"/>
        </w:rPr>
      </w:pPr>
      <w:r>
        <w:rPr>
          <w:sz w:val="28"/>
          <w:szCs w:val="28"/>
        </w:rPr>
        <w:t>18.</w:t>
      </w:r>
      <w:r w:rsidRPr="00173543">
        <w:rPr>
          <w:sz w:val="28"/>
          <w:szCs w:val="28"/>
        </w:rPr>
        <w:t xml:space="preserve">2. Уведомление, указанное </w:t>
      </w:r>
      <w:r w:rsidRPr="00470EF3">
        <w:rPr>
          <w:sz w:val="28"/>
          <w:szCs w:val="28"/>
        </w:rPr>
        <w:t xml:space="preserve">в </w:t>
      </w:r>
      <w:hyperlink r:id="rId19" w:history="1">
        <w:r w:rsidRPr="00470EF3">
          <w:rPr>
            <w:sz w:val="28"/>
            <w:szCs w:val="28"/>
          </w:rPr>
          <w:t xml:space="preserve">подпункте </w:t>
        </w:r>
        <w:r>
          <w:rPr>
            <w:sz w:val="28"/>
            <w:szCs w:val="28"/>
          </w:rPr>
          <w:t>«</w:t>
        </w:r>
        <w:r w:rsidRPr="00470EF3">
          <w:rPr>
            <w:sz w:val="28"/>
            <w:szCs w:val="28"/>
          </w:rPr>
          <w:t>д</w:t>
        </w:r>
        <w:r>
          <w:rPr>
            <w:sz w:val="28"/>
            <w:szCs w:val="28"/>
          </w:rPr>
          <w:t>»</w:t>
        </w:r>
        <w:r w:rsidRPr="00470EF3">
          <w:rPr>
            <w:sz w:val="28"/>
            <w:szCs w:val="28"/>
          </w:rPr>
          <w:t xml:space="preserve"> пункта </w:t>
        </w:r>
      </w:hyperlink>
      <w:r>
        <w:rPr>
          <w:sz w:val="28"/>
          <w:szCs w:val="28"/>
        </w:rPr>
        <w:t xml:space="preserve">14 </w:t>
      </w:r>
      <w:r w:rsidRPr="00173543">
        <w:rPr>
          <w:sz w:val="28"/>
          <w:szCs w:val="28"/>
        </w:rPr>
        <w:t xml:space="preserve">настоящего Положения рассматривается на очередном (плановом) </w:t>
      </w:r>
      <w:r>
        <w:rPr>
          <w:sz w:val="28"/>
          <w:szCs w:val="28"/>
        </w:rPr>
        <w:t xml:space="preserve"> </w:t>
      </w:r>
      <w:r w:rsidRPr="00173543">
        <w:rPr>
          <w:sz w:val="28"/>
          <w:szCs w:val="28"/>
        </w:rPr>
        <w:t xml:space="preserve">заседании </w:t>
      </w:r>
      <w:r>
        <w:rPr>
          <w:sz w:val="28"/>
          <w:szCs w:val="28"/>
        </w:rPr>
        <w:t>К</w:t>
      </w:r>
      <w:r w:rsidRPr="00173543">
        <w:rPr>
          <w:sz w:val="28"/>
          <w:szCs w:val="28"/>
        </w:rPr>
        <w:t>омиссии.</w:t>
      </w:r>
    </w:p>
    <w:p w14:paraId="76BC1716" w14:textId="77777777" w:rsidR="00EE7BE5" w:rsidRDefault="00EE7BE5" w:rsidP="00EE7BE5">
      <w:pPr>
        <w:ind w:firstLine="720"/>
        <w:jc w:val="both"/>
        <w:rPr>
          <w:sz w:val="28"/>
          <w:szCs w:val="28"/>
        </w:rPr>
      </w:pPr>
      <w:r>
        <w:rPr>
          <w:sz w:val="28"/>
          <w:szCs w:val="28"/>
        </w:rPr>
        <w:t>19</w:t>
      </w:r>
      <w:r w:rsidRPr="00FF74CB">
        <w:rPr>
          <w:sz w:val="28"/>
          <w:szCs w:val="28"/>
        </w:rPr>
        <w:t>. По итогам рассмотрения вопроса, указанного в абзаце</w:t>
      </w:r>
      <w:r>
        <w:rPr>
          <w:sz w:val="28"/>
          <w:szCs w:val="28"/>
        </w:rPr>
        <w:t xml:space="preserve"> втором подпункта</w:t>
      </w:r>
      <w:r w:rsidRPr="00FF74CB">
        <w:rPr>
          <w:sz w:val="28"/>
          <w:szCs w:val="28"/>
        </w:rPr>
        <w:t xml:space="preserve"> </w:t>
      </w:r>
      <w:r>
        <w:rPr>
          <w:sz w:val="28"/>
          <w:szCs w:val="28"/>
        </w:rPr>
        <w:t>«</w:t>
      </w:r>
      <w:r w:rsidRPr="00FF74CB">
        <w:rPr>
          <w:sz w:val="28"/>
          <w:szCs w:val="28"/>
        </w:rPr>
        <w:t>а</w:t>
      </w:r>
      <w:r>
        <w:rPr>
          <w:sz w:val="28"/>
          <w:szCs w:val="28"/>
        </w:rPr>
        <w:t>»</w:t>
      </w:r>
      <w:r w:rsidRPr="00FF74CB">
        <w:rPr>
          <w:sz w:val="28"/>
          <w:szCs w:val="28"/>
        </w:rPr>
        <w:t xml:space="preserve"> пункта </w:t>
      </w:r>
      <w:r>
        <w:rPr>
          <w:sz w:val="28"/>
          <w:szCs w:val="28"/>
        </w:rPr>
        <w:t>14</w:t>
      </w:r>
      <w:r w:rsidRPr="00FF74CB">
        <w:rPr>
          <w:sz w:val="28"/>
          <w:szCs w:val="28"/>
        </w:rPr>
        <w:t xml:space="preserve"> настоящего Положения, Комиссия принимает одно из следующих решений:</w:t>
      </w:r>
    </w:p>
    <w:p w14:paraId="28CE9DC1" w14:textId="77777777" w:rsidR="00EE7BE5" w:rsidRPr="00FF74CB" w:rsidRDefault="00EE7BE5" w:rsidP="00EE7BE5">
      <w:pPr>
        <w:ind w:firstLine="720"/>
        <w:jc w:val="both"/>
        <w:rPr>
          <w:sz w:val="28"/>
          <w:szCs w:val="28"/>
        </w:rPr>
      </w:pPr>
      <w:r>
        <w:rPr>
          <w:sz w:val="28"/>
          <w:szCs w:val="28"/>
        </w:rPr>
        <w:t>а</w:t>
      </w:r>
      <w:r w:rsidRPr="00FF74CB">
        <w:rPr>
          <w:sz w:val="28"/>
          <w:szCs w:val="28"/>
        </w:rPr>
        <w:t>) установить, что сведения о доходах, об имуществе и обязательствах имущественного характера, представленные муниципальным служащим, являются достоверными и полными;</w:t>
      </w:r>
    </w:p>
    <w:p w14:paraId="1986CB35" w14:textId="77777777" w:rsidR="00EE7BE5" w:rsidRDefault="00EE7BE5" w:rsidP="00EE7BE5">
      <w:pPr>
        <w:ind w:firstLine="720"/>
        <w:jc w:val="both"/>
        <w:rPr>
          <w:sz w:val="28"/>
          <w:szCs w:val="28"/>
        </w:rPr>
      </w:pPr>
      <w:r>
        <w:rPr>
          <w:sz w:val="28"/>
          <w:szCs w:val="28"/>
        </w:rPr>
        <w:t>б</w:t>
      </w:r>
      <w:r w:rsidRPr="00FF74CB">
        <w:rPr>
          <w:sz w:val="28"/>
          <w:szCs w:val="28"/>
        </w:rPr>
        <w:t xml:space="preserve">) установить, что сведения о доходах, об имуществе и обязательствах имущественного характера, представленные муниципальным служащим, являются недостоверными и (или) неполными. В этом случае Комиссия </w:t>
      </w:r>
      <w:r w:rsidRPr="00FF74CB">
        <w:rPr>
          <w:sz w:val="28"/>
          <w:szCs w:val="28"/>
        </w:rPr>
        <w:lastRenderedPageBreak/>
        <w:t xml:space="preserve">рекомендует </w:t>
      </w:r>
      <w:r>
        <w:rPr>
          <w:sz w:val="28"/>
          <w:szCs w:val="28"/>
        </w:rPr>
        <w:t>представителю нанимателя (работодателя)</w:t>
      </w:r>
      <w:r w:rsidRPr="00FF74CB">
        <w:rPr>
          <w:sz w:val="28"/>
          <w:szCs w:val="28"/>
        </w:rPr>
        <w:t xml:space="preserve"> применить к муниципальному служащему конкретную меру ответственности в соответствии с законодательством Российской Федерации.</w:t>
      </w:r>
    </w:p>
    <w:p w14:paraId="632E7EC7" w14:textId="77777777" w:rsidR="00EE7BE5" w:rsidRPr="00FF74CB" w:rsidRDefault="00EE7BE5" w:rsidP="00EE7BE5">
      <w:pPr>
        <w:ind w:firstLine="720"/>
        <w:jc w:val="both"/>
        <w:rPr>
          <w:sz w:val="28"/>
          <w:szCs w:val="28"/>
        </w:rPr>
      </w:pPr>
      <w:r>
        <w:rPr>
          <w:sz w:val="28"/>
          <w:szCs w:val="28"/>
        </w:rPr>
        <w:t>20</w:t>
      </w:r>
      <w:r w:rsidRPr="00FF74CB">
        <w:rPr>
          <w:sz w:val="28"/>
          <w:szCs w:val="28"/>
        </w:rPr>
        <w:t xml:space="preserve">. </w:t>
      </w:r>
      <w:r w:rsidRPr="00FF74CB">
        <w:rPr>
          <w:sz w:val="28"/>
          <w:szCs w:val="28"/>
        </w:rPr>
        <w:tab/>
        <w:t>По итогам рассмотрения вопроса, указанного в абзаце</w:t>
      </w:r>
      <w:r>
        <w:rPr>
          <w:sz w:val="28"/>
          <w:szCs w:val="28"/>
        </w:rPr>
        <w:t xml:space="preserve"> третьем подпункта</w:t>
      </w:r>
      <w:r w:rsidRPr="00FF74CB">
        <w:rPr>
          <w:sz w:val="28"/>
          <w:szCs w:val="28"/>
        </w:rPr>
        <w:t xml:space="preserve"> </w:t>
      </w:r>
      <w:r>
        <w:rPr>
          <w:sz w:val="28"/>
          <w:szCs w:val="28"/>
        </w:rPr>
        <w:t>«а»</w:t>
      </w:r>
      <w:r w:rsidRPr="00FF74CB">
        <w:rPr>
          <w:sz w:val="28"/>
          <w:szCs w:val="28"/>
        </w:rPr>
        <w:t xml:space="preserve"> пункта </w:t>
      </w:r>
      <w:r>
        <w:rPr>
          <w:sz w:val="28"/>
          <w:szCs w:val="28"/>
        </w:rPr>
        <w:t>14 н</w:t>
      </w:r>
      <w:r w:rsidRPr="00FF74CB">
        <w:rPr>
          <w:sz w:val="28"/>
          <w:szCs w:val="28"/>
        </w:rPr>
        <w:t>астоящего Положения, Комиссия принимает одно из следующих решений:</w:t>
      </w:r>
    </w:p>
    <w:p w14:paraId="09C27FEC" w14:textId="607465EF" w:rsidR="00EE7BE5" w:rsidRPr="00FF74CB" w:rsidRDefault="00DF246A" w:rsidP="00EE7BE5">
      <w:pPr>
        <w:tabs>
          <w:tab w:val="left" w:pos="1134"/>
          <w:tab w:val="left" w:pos="1276"/>
          <w:tab w:val="left" w:pos="1418"/>
        </w:tabs>
        <w:ind w:firstLine="720"/>
        <w:jc w:val="both"/>
        <w:rPr>
          <w:sz w:val="28"/>
          <w:szCs w:val="28"/>
        </w:rPr>
      </w:pPr>
      <w:r>
        <w:rPr>
          <w:sz w:val="28"/>
          <w:szCs w:val="28"/>
        </w:rPr>
        <w:t>а</w:t>
      </w:r>
      <w:r w:rsidRPr="00FF74CB">
        <w:rPr>
          <w:sz w:val="28"/>
          <w:szCs w:val="28"/>
        </w:rPr>
        <w:t xml:space="preserve">) </w:t>
      </w:r>
      <w:r w:rsidRPr="00FF74CB">
        <w:rPr>
          <w:sz w:val="28"/>
          <w:szCs w:val="28"/>
        </w:rPr>
        <w:tab/>
      </w:r>
      <w:r w:rsidR="00EE7BE5" w:rsidRPr="00FF74CB">
        <w:rPr>
          <w:sz w:val="28"/>
          <w:szCs w:val="28"/>
        </w:rPr>
        <w:t>установить,</w:t>
      </w:r>
      <w:r w:rsidR="00EE7BE5">
        <w:rPr>
          <w:sz w:val="28"/>
          <w:szCs w:val="28"/>
        </w:rPr>
        <w:t xml:space="preserve"> </w:t>
      </w:r>
      <w:r w:rsidRPr="00FF74CB">
        <w:rPr>
          <w:sz w:val="28"/>
          <w:szCs w:val="28"/>
        </w:rPr>
        <w:t>что муниципальный служащий</w:t>
      </w:r>
      <w:r w:rsidR="00EE7BE5" w:rsidRPr="00FF74CB">
        <w:rPr>
          <w:sz w:val="28"/>
          <w:szCs w:val="28"/>
        </w:rPr>
        <w:t xml:space="preserve"> соблюдал требования к служебному поведению и (или) требования об урегулировании конфликта интересов;</w:t>
      </w:r>
    </w:p>
    <w:p w14:paraId="05B23C3B" w14:textId="77777777" w:rsidR="00EE7BE5" w:rsidRDefault="00EE7BE5" w:rsidP="00EE7BE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B3B9C">
        <w:rPr>
          <w:rFonts w:ascii="Times New Roman" w:hAnsi="Times New Roman" w:cs="Times New Roman"/>
          <w:sz w:val="28"/>
          <w:szCs w:val="28"/>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w:t>
      </w:r>
      <w:r>
        <w:rPr>
          <w:rFonts w:ascii="Times New Roman" w:hAnsi="Times New Roman" w:cs="Times New Roman"/>
          <w:sz w:val="28"/>
          <w:szCs w:val="28"/>
        </w:rPr>
        <w:t>представителю нанимателя (работодателя)</w:t>
      </w:r>
      <w:r w:rsidRPr="00DB3B9C">
        <w:rPr>
          <w:rFonts w:ascii="Times New Roman" w:hAnsi="Times New Roman" w:cs="Times New Roman"/>
          <w:sz w:val="28"/>
          <w:szCs w:val="28"/>
        </w:rPr>
        <w:t xml:space="preserve">, указать </w:t>
      </w:r>
      <w:r>
        <w:rPr>
          <w:rFonts w:ascii="Times New Roman" w:hAnsi="Times New Roman" w:cs="Times New Roman"/>
          <w:sz w:val="28"/>
          <w:szCs w:val="28"/>
        </w:rPr>
        <w:t>муниципальному</w:t>
      </w:r>
      <w:r w:rsidRPr="00DB3B9C">
        <w:rPr>
          <w:rFonts w:ascii="Times New Roman" w:hAnsi="Times New Roman" w:cs="Times New Roman"/>
          <w:sz w:val="28"/>
          <w:szCs w:val="28"/>
        </w:rPr>
        <w:t xml:space="preserve">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 в соответствии с законодательством Российской Федерации.</w:t>
      </w:r>
    </w:p>
    <w:p w14:paraId="21BD5F74" w14:textId="58E6E04C" w:rsidR="00EE7BE5" w:rsidRDefault="00EE7BE5" w:rsidP="00EE7BE5">
      <w:pPr>
        <w:ind w:firstLine="720"/>
        <w:jc w:val="both"/>
        <w:rPr>
          <w:sz w:val="28"/>
          <w:szCs w:val="28"/>
        </w:rPr>
      </w:pPr>
      <w:r>
        <w:rPr>
          <w:sz w:val="28"/>
          <w:szCs w:val="28"/>
        </w:rPr>
        <w:t>21</w:t>
      </w:r>
      <w:r w:rsidRPr="00FF74CB">
        <w:rPr>
          <w:sz w:val="28"/>
          <w:szCs w:val="28"/>
        </w:rPr>
        <w:t xml:space="preserve">. По </w:t>
      </w:r>
      <w:r w:rsidR="00DF246A" w:rsidRPr="00FF74CB">
        <w:rPr>
          <w:sz w:val="28"/>
          <w:szCs w:val="28"/>
        </w:rPr>
        <w:t>итогам рассмотрения</w:t>
      </w:r>
      <w:r w:rsidRPr="00FF74CB">
        <w:rPr>
          <w:sz w:val="28"/>
          <w:szCs w:val="28"/>
        </w:rPr>
        <w:t xml:space="preserve"> вопроса, указанного в абзаце </w:t>
      </w:r>
      <w:r>
        <w:rPr>
          <w:sz w:val="28"/>
          <w:szCs w:val="28"/>
        </w:rPr>
        <w:t>втором</w:t>
      </w:r>
      <w:r w:rsidRPr="00FF74CB">
        <w:rPr>
          <w:sz w:val="28"/>
          <w:szCs w:val="28"/>
        </w:rPr>
        <w:t xml:space="preserve"> подпункта </w:t>
      </w:r>
      <w:r>
        <w:rPr>
          <w:sz w:val="28"/>
          <w:szCs w:val="28"/>
        </w:rPr>
        <w:t>«б»</w:t>
      </w:r>
      <w:r w:rsidRPr="00FF74CB">
        <w:rPr>
          <w:sz w:val="28"/>
          <w:szCs w:val="28"/>
        </w:rPr>
        <w:t xml:space="preserve"> пункта </w:t>
      </w:r>
      <w:r w:rsidR="00DF246A">
        <w:rPr>
          <w:sz w:val="28"/>
          <w:szCs w:val="28"/>
        </w:rPr>
        <w:t>14</w:t>
      </w:r>
      <w:r w:rsidR="00DF246A" w:rsidRPr="00FF74CB">
        <w:rPr>
          <w:sz w:val="28"/>
          <w:szCs w:val="28"/>
        </w:rPr>
        <w:t xml:space="preserve"> настоящего</w:t>
      </w:r>
      <w:r w:rsidRPr="00FF74CB">
        <w:rPr>
          <w:sz w:val="28"/>
          <w:szCs w:val="28"/>
        </w:rPr>
        <w:t xml:space="preserve"> Положения, </w:t>
      </w:r>
      <w:r>
        <w:rPr>
          <w:sz w:val="28"/>
          <w:szCs w:val="28"/>
        </w:rPr>
        <w:t>Комиссия принимает одно из следующих решений:</w:t>
      </w:r>
    </w:p>
    <w:p w14:paraId="7903AB92" w14:textId="77777777" w:rsidR="00EE7BE5" w:rsidRPr="00FF74CB" w:rsidRDefault="00EE7BE5" w:rsidP="00EE7BE5">
      <w:pPr>
        <w:tabs>
          <w:tab w:val="left" w:pos="1134"/>
          <w:tab w:val="left" w:pos="1418"/>
        </w:tabs>
        <w:ind w:firstLine="720"/>
        <w:jc w:val="both"/>
        <w:rPr>
          <w:sz w:val="28"/>
          <w:szCs w:val="28"/>
        </w:rPr>
      </w:pPr>
      <w:r>
        <w:rPr>
          <w:sz w:val="28"/>
          <w:szCs w:val="28"/>
        </w:rPr>
        <w:t>а</w:t>
      </w:r>
      <w:r w:rsidRPr="00FF74CB">
        <w:rPr>
          <w:sz w:val="28"/>
          <w:szCs w:val="28"/>
        </w:rPr>
        <w:t>)</w:t>
      </w:r>
      <w:r w:rsidRPr="00FF74CB">
        <w:rPr>
          <w:sz w:val="28"/>
          <w:szCs w:val="28"/>
        </w:rPr>
        <w:tab/>
        <w:t>дать гражданину согласие на замещение</w:t>
      </w:r>
      <w:r>
        <w:rPr>
          <w:sz w:val="28"/>
          <w:szCs w:val="28"/>
        </w:rPr>
        <w:t xml:space="preserve"> должности в коммерческой или некоммерческой организации либо на </w:t>
      </w:r>
      <w:r w:rsidRPr="00FF74CB">
        <w:rPr>
          <w:sz w:val="28"/>
          <w:szCs w:val="28"/>
        </w:rPr>
        <w:t xml:space="preserve">выполнение </w:t>
      </w:r>
      <w:r>
        <w:rPr>
          <w:sz w:val="28"/>
          <w:szCs w:val="28"/>
        </w:rPr>
        <w:t>работы на условиях гражданско</w:t>
      </w:r>
      <w:r w:rsidRPr="00FF74CB">
        <w:rPr>
          <w:sz w:val="28"/>
          <w:szCs w:val="28"/>
        </w:rPr>
        <w:t xml:space="preserve">-правового договора </w:t>
      </w:r>
      <w:r>
        <w:rPr>
          <w:sz w:val="28"/>
          <w:szCs w:val="28"/>
        </w:rPr>
        <w:t>в коммерческой или некоммерческой организации</w:t>
      </w:r>
      <w:r w:rsidRPr="00FF74CB">
        <w:rPr>
          <w:sz w:val="28"/>
          <w:szCs w:val="28"/>
        </w:rPr>
        <w:t xml:space="preserve">, если отдельные функции по муниципальному (административному) управлению </w:t>
      </w:r>
      <w:r>
        <w:rPr>
          <w:sz w:val="28"/>
          <w:szCs w:val="28"/>
        </w:rPr>
        <w:t>этой</w:t>
      </w:r>
      <w:r w:rsidRPr="00FF74CB">
        <w:rPr>
          <w:sz w:val="28"/>
          <w:szCs w:val="28"/>
        </w:rPr>
        <w:t xml:space="preserve"> организацией входили в его должностные</w:t>
      </w:r>
      <w:r>
        <w:rPr>
          <w:sz w:val="28"/>
          <w:szCs w:val="28"/>
        </w:rPr>
        <w:t xml:space="preserve"> (служебные)</w:t>
      </w:r>
      <w:r w:rsidRPr="00FF74CB">
        <w:rPr>
          <w:sz w:val="28"/>
          <w:szCs w:val="28"/>
        </w:rPr>
        <w:t xml:space="preserve"> обязанности;</w:t>
      </w:r>
    </w:p>
    <w:p w14:paraId="1CD9F65A" w14:textId="77777777" w:rsidR="00EE7BE5" w:rsidRDefault="00EE7BE5" w:rsidP="00EE7BE5">
      <w:pPr>
        <w:ind w:firstLine="720"/>
        <w:jc w:val="both"/>
        <w:rPr>
          <w:sz w:val="28"/>
          <w:szCs w:val="28"/>
        </w:rPr>
      </w:pPr>
      <w:r>
        <w:rPr>
          <w:sz w:val="28"/>
          <w:szCs w:val="28"/>
        </w:rPr>
        <w:t>б</w:t>
      </w:r>
      <w:r w:rsidRPr="00FF74CB">
        <w:rPr>
          <w:sz w:val="28"/>
          <w:szCs w:val="28"/>
        </w:rPr>
        <w:t xml:space="preserve">) отказать гражданину в замещении </w:t>
      </w:r>
      <w:r>
        <w:rPr>
          <w:sz w:val="28"/>
          <w:szCs w:val="28"/>
        </w:rPr>
        <w:t xml:space="preserve">в коммерческой или некоммерческой организации либо в выполнении работы на условиях </w:t>
      </w:r>
      <w:r w:rsidRPr="00FF74CB">
        <w:rPr>
          <w:sz w:val="28"/>
          <w:szCs w:val="28"/>
        </w:rPr>
        <w:t xml:space="preserve">гражданско-правового договора </w:t>
      </w:r>
      <w:r>
        <w:rPr>
          <w:sz w:val="28"/>
          <w:szCs w:val="28"/>
        </w:rPr>
        <w:t>в коммерческой или некоммерческой организации</w:t>
      </w:r>
      <w:r w:rsidRPr="00FF74CB">
        <w:rPr>
          <w:sz w:val="28"/>
          <w:szCs w:val="28"/>
        </w:rPr>
        <w:t xml:space="preserve">, если отдельные функции по муниципальному (административному) управлению </w:t>
      </w:r>
      <w:r>
        <w:rPr>
          <w:sz w:val="28"/>
          <w:szCs w:val="28"/>
        </w:rPr>
        <w:t>этой</w:t>
      </w:r>
      <w:r w:rsidRPr="00FF74CB">
        <w:rPr>
          <w:sz w:val="28"/>
          <w:szCs w:val="28"/>
        </w:rPr>
        <w:t xml:space="preserve"> организацией входили в его должностные</w:t>
      </w:r>
      <w:r>
        <w:rPr>
          <w:sz w:val="28"/>
          <w:szCs w:val="28"/>
        </w:rPr>
        <w:t xml:space="preserve"> (служебные)</w:t>
      </w:r>
      <w:r w:rsidRPr="00FF74CB">
        <w:rPr>
          <w:sz w:val="28"/>
          <w:szCs w:val="28"/>
        </w:rPr>
        <w:t xml:space="preserve"> обязанности, и мотивировать свой отказ.</w:t>
      </w:r>
    </w:p>
    <w:p w14:paraId="70CCAD57" w14:textId="77777777" w:rsidR="00EE7BE5" w:rsidRPr="00FF74CB" w:rsidRDefault="00EE7BE5" w:rsidP="00EE7BE5">
      <w:pPr>
        <w:ind w:firstLine="720"/>
        <w:jc w:val="both"/>
        <w:outlineLvl w:val="0"/>
        <w:rPr>
          <w:sz w:val="28"/>
          <w:szCs w:val="28"/>
        </w:rPr>
      </w:pPr>
      <w:r>
        <w:rPr>
          <w:sz w:val="28"/>
          <w:szCs w:val="28"/>
        </w:rPr>
        <w:t>22</w:t>
      </w:r>
      <w:r w:rsidRPr="00FF74CB">
        <w:rPr>
          <w:sz w:val="28"/>
          <w:szCs w:val="28"/>
        </w:rPr>
        <w:t xml:space="preserve">. По итогам рассмотрения вопроса, указанного в абзаце </w:t>
      </w:r>
      <w:r>
        <w:rPr>
          <w:sz w:val="28"/>
          <w:szCs w:val="28"/>
        </w:rPr>
        <w:t>третьем</w:t>
      </w:r>
      <w:r w:rsidRPr="00FF74CB">
        <w:rPr>
          <w:sz w:val="28"/>
          <w:szCs w:val="28"/>
        </w:rPr>
        <w:t xml:space="preserve"> подпункта </w:t>
      </w:r>
      <w:r>
        <w:rPr>
          <w:sz w:val="28"/>
          <w:szCs w:val="28"/>
        </w:rPr>
        <w:t>«б»</w:t>
      </w:r>
      <w:r w:rsidRPr="00FF74CB">
        <w:rPr>
          <w:sz w:val="28"/>
          <w:szCs w:val="28"/>
        </w:rPr>
        <w:t xml:space="preserve"> пункта </w:t>
      </w:r>
      <w:r>
        <w:rPr>
          <w:sz w:val="28"/>
          <w:szCs w:val="28"/>
        </w:rPr>
        <w:t>14</w:t>
      </w:r>
      <w:r w:rsidRPr="00FF74CB">
        <w:rPr>
          <w:sz w:val="28"/>
          <w:szCs w:val="28"/>
        </w:rPr>
        <w:t xml:space="preserve"> настоящего Положения, Комиссия принимает одно из следующих решений:</w:t>
      </w:r>
    </w:p>
    <w:p w14:paraId="7722C9DB" w14:textId="77777777" w:rsidR="00EE7BE5" w:rsidRPr="00FF74CB" w:rsidRDefault="00EE7BE5" w:rsidP="00EE7BE5">
      <w:pPr>
        <w:ind w:firstLine="720"/>
        <w:jc w:val="both"/>
        <w:outlineLvl w:val="0"/>
        <w:rPr>
          <w:sz w:val="28"/>
          <w:szCs w:val="28"/>
        </w:rPr>
      </w:pPr>
      <w:r>
        <w:rPr>
          <w:sz w:val="28"/>
          <w:szCs w:val="28"/>
        </w:rPr>
        <w:t>а</w:t>
      </w:r>
      <w:r w:rsidRPr="00FF74CB">
        <w:rPr>
          <w:sz w:val="28"/>
          <w:szCs w:val="28"/>
        </w:rPr>
        <w:t>)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0CA6BC17" w14:textId="77777777" w:rsidR="00EE7BE5" w:rsidRPr="00FF74CB" w:rsidRDefault="00EE7BE5" w:rsidP="00EE7BE5">
      <w:pPr>
        <w:ind w:firstLine="720"/>
        <w:jc w:val="both"/>
        <w:outlineLvl w:val="0"/>
        <w:rPr>
          <w:sz w:val="28"/>
          <w:szCs w:val="28"/>
        </w:rPr>
      </w:pPr>
      <w:r>
        <w:rPr>
          <w:sz w:val="28"/>
          <w:szCs w:val="28"/>
        </w:rPr>
        <w:t>б</w:t>
      </w:r>
      <w:r w:rsidRPr="00FF74CB">
        <w:rPr>
          <w:sz w:val="28"/>
          <w:szCs w:val="28"/>
        </w:rPr>
        <w:t>)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14:paraId="738A76A0" w14:textId="77777777" w:rsidR="00EE7BE5" w:rsidRDefault="00EE7BE5" w:rsidP="00EE7BE5">
      <w:pPr>
        <w:ind w:firstLine="720"/>
        <w:jc w:val="both"/>
        <w:rPr>
          <w:sz w:val="28"/>
          <w:szCs w:val="28"/>
        </w:rPr>
      </w:pPr>
      <w:r>
        <w:rPr>
          <w:sz w:val="28"/>
          <w:szCs w:val="28"/>
        </w:rPr>
        <w:lastRenderedPageBreak/>
        <w:t>в</w:t>
      </w:r>
      <w:r w:rsidRPr="00FF74CB">
        <w:rPr>
          <w:sz w:val="28"/>
          <w:szCs w:val="28"/>
        </w:rPr>
        <w:t xml:space="preserve">)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Pr>
          <w:sz w:val="28"/>
          <w:szCs w:val="28"/>
        </w:rPr>
        <w:t>представителю нанимателя (работодателю)</w:t>
      </w:r>
      <w:r w:rsidRPr="00FF74CB">
        <w:rPr>
          <w:sz w:val="28"/>
          <w:szCs w:val="28"/>
        </w:rPr>
        <w:t xml:space="preserve"> применить к муниципальному служащему конкретную меру ответственности в соответствии с законодательством Российской Федерации.</w:t>
      </w:r>
    </w:p>
    <w:p w14:paraId="21F5C1C7" w14:textId="77777777" w:rsidR="00EE7BE5" w:rsidRPr="00312970" w:rsidRDefault="00EE7BE5" w:rsidP="00EE7BE5">
      <w:pPr>
        <w:autoSpaceDE w:val="0"/>
        <w:autoSpaceDN w:val="0"/>
        <w:adjustRightInd w:val="0"/>
        <w:ind w:firstLine="540"/>
        <w:jc w:val="both"/>
        <w:rPr>
          <w:sz w:val="28"/>
          <w:szCs w:val="28"/>
        </w:rPr>
      </w:pPr>
      <w:r w:rsidRPr="00312970">
        <w:rPr>
          <w:sz w:val="28"/>
          <w:szCs w:val="28"/>
        </w:rPr>
        <w:t>23. По итогам рассмотрения вопроса, указанного в подпункт</w:t>
      </w:r>
      <w:r>
        <w:rPr>
          <w:sz w:val="28"/>
          <w:szCs w:val="28"/>
        </w:rPr>
        <w:t>е</w:t>
      </w:r>
      <w:r w:rsidRPr="00312970">
        <w:rPr>
          <w:sz w:val="28"/>
          <w:szCs w:val="28"/>
        </w:rPr>
        <w:t xml:space="preserve"> «</w:t>
      </w:r>
      <w:r>
        <w:rPr>
          <w:sz w:val="28"/>
          <w:szCs w:val="28"/>
        </w:rPr>
        <w:t>г</w:t>
      </w:r>
      <w:r w:rsidRPr="00312970">
        <w:rPr>
          <w:sz w:val="28"/>
          <w:szCs w:val="28"/>
        </w:rPr>
        <w:t>» пункта 14 настоящего Положения, комиссия принимает одно из следующих решений:</w:t>
      </w:r>
    </w:p>
    <w:p w14:paraId="6C17A743" w14:textId="77777777" w:rsidR="00EE7BE5" w:rsidRPr="00312970" w:rsidRDefault="00EE7BE5" w:rsidP="00EE7BE5">
      <w:pPr>
        <w:autoSpaceDE w:val="0"/>
        <w:autoSpaceDN w:val="0"/>
        <w:adjustRightInd w:val="0"/>
        <w:ind w:firstLine="540"/>
        <w:jc w:val="both"/>
        <w:rPr>
          <w:sz w:val="28"/>
          <w:szCs w:val="28"/>
        </w:rPr>
      </w:pPr>
      <w:r w:rsidRPr="00312970">
        <w:rPr>
          <w:sz w:val="28"/>
          <w:szCs w:val="28"/>
        </w:rPr>
        <w:t xml:space="preserve">а) признать, что сведения, представленные </w:t>
      </w:r>
      <w:r>
        <w:rPr>
          <w:sz w:val="28"/>
          <w:szCs w:val="28"/>
        </w:rPr>
        <w:t>муниципальным</w:t>
      </w:r>
      <w:r w:rsidRPr="00312970">
        <w:rPr>
          <w:sz w:val="28"/>
          <w:szCs w:val="28"/>
        </w:rPr>
        <w:t xml:space="preserve"> служащим в соответствии с </w:t>
      </w:r>
      <w:hyperlink r:id="rId20" w:history="1">
        <w:r w:rsidRPr="00312970">
          <w:rPr>
            <w:sz w:val="28"/>
            <w:szCs w:val="28"/>
          </w:rPr>
          <w:t>частью 1 статьи 3</w:t>
        </w:r>
      </w:hyperlink>
      <w:r w:rsidRPr="00312970">
        <w:rPr>
          <w:sz w:val="28"/>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14:paraId="6278A97A" w14:textId="77777777" w:rsidR="00EE7BE5" w:rsidRPr="00312970" w:rsidRDefault="00EE7BE5" w:rsidP="00EE7BE5">
      <w:pPr>
        <w:autoSpaceDE w:val="0"/>
        <w:autoSpaceDN w:val="0"/>
        <w:adjustRightInd w:val="0"/>
        <w:ind w:firstLine="540"/>
        <w:jc w:val="both"/>
        <w:rPr>
          <w:sz w:val="28"/>
          <w:szCs w:val="28"/>
        </w:rPr>
      </w:pPr>
      <w:r w:rsidRPr="00312970">
        <w:rPr>
          <w:sz w:val="28"/>
          <w:szCs w:val="28"/>
        </w:rPr>
        <w:t xml:space="preserve">б) признать, что сведения, представленные </w:t>
      </w:r>
      <w:r>
        <w:rPr>
          <w:sz w:val="28"/>
          <w:szCs w:val="28"/>
        </w:rPr>
        <w:t>муниципальным</w:t>
      </w:r>
      <w:r w:rsidRPr="00312970">
        <w:rPr>
          <w:sz w:val="28"/>
          <w:szCs w:val="28"/>
        </w:rPr>
        <w:t xml:space="preserve"> служащим в соответствии с </w:t>
      </w:r>
      <w:hyperlink r:id="rId21" w:history="1">
        <w:r w:rsidRPr="00312970">
          <w:rPr>
            <w:sz w:val="28"/>
            <w:szCs w:val="28"/>
          </w:rPr>
          <w:t>частью 1 статьи 3</w:t>
        </w:r>
      </w:hyperlink>
      <w:r w:rsidRPr="00312970">
        <w:rPr>
          <w:sz w:val="28"/>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w:t>
      </w:r>
      <w:r>
        <w:rPr>
          <w:sz w:val="28"/>
          <w:szCs w:val="28"/>
        </w:rPr>
        <w:t xml:space="preserve"> местного самоуправления</w:t>
      </w:r>
      <w:r w:rsidRPr="00312970">
        <w:rPr>
          <w:sz w:val="28"/>
          <w:szCs w:val="28"/>
        </w:rPr>
        <w:t xml:space="preserve"> применить к </w:t>
      </w:r>
      <w:r>
        <w:rPr>
          <w:sz w:val="28"/>
          <w:szCs w:val="28"/>
        </w:rPr>
        <w:t>муниципальному</w:t>
      </w:r>
      <w:r w:rsidRPr="00312970">
        <w:rPr>
          <w:sz w:val="28"/>
          <w:szCs w:val="28"/>
        </w:rPr>
        <w:t xml:space="preserve">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14:paraId="4A0A9C24" w14:textId="64FA4882" w:rsidR="00EE7BE5" w:rsidRDefault="00EE7BE5" w:rsidP="00EE7BE5">
      <w:pPr>
        <w:ind w:firstLine="720"/>
        <w:jc w:val="both"/>
        <w:rPr>
          <w:sz w:val="28"/>
          <w:szCs w:val="28"/>
        </w:rPr>
      </w:pPr>
      <w:r>
        <w:rPr>
          <w:sz w:val="28"/>
          <w:szCs w:val="28"/>
        </w:rPr>
        <w:t>24.</w:t>
      </w:r>
      <w:r w:rsidRPr="005A3868">
        <w:rPr>
          <w:sz w:val="28"/>
          <w:szCs w:val="28"/>
        </w:rPr>
        <w:t xml:space="preserve"> По итогам рассмотрения вопроса, </w:t>
      </w:r>
      <w:r>
        <w:rPr>
          <w:sz w:val="28"/>
          <w:szCs w:val="28"/>
        </w:rPr>
        <w:t xml:space="preserve">указанного в абзаце четвертом </w:t>
      </w:r>
      <w:r w:rsidRPr="005A3868">
        <w:rPr>
          <w:sz w:val="28"/>
          <w:szCs w:val="28"/>
        </w:rPr>
        <w:t>подпункт</w:t>
      </w:r>
      <w:r>
        <w:rPr>
          <w:sz w:val="28"/>
          <w:szCs w:val="28"/>
        </w:rPr>
        <w:t>а «б»</w:t>
      </w:r>
      <w:r w:rsidRPr="005A3868">
        <w:rPr>
          <w:sz w:val="28"/>
          <w:szCs w:val="28"/>
        </w:rPr>
        <w:t xml:space="preserve"> пункта </w:t>
      </w:r>
      <w:r>
        <w:rPr>
          <w:sz w:val="28"/>
          <w:szCs w:val="28"/>
        </w:rPr>
        <w:t>14</w:t>
      </w:r>
      <w:r w:rsidRPr="005A3868">
        <w:rPr>
          <w:sz w:val="28"/>
          <w:szCs w:val="28"/>
        </w:rPr>
        <w:t xml:space="preserve"> настоящего Положения, Комиссия </w:t>
      </w:r>
      <w:r w:rsidR="00DF246A" w:rsidRPr="005A3868">
        <w:rPr>
          <w:sz w:val="28"/>
          <w:szCs w:val="28"/>
        </w:rPr>
        <w:t xml:space="preserve">принимает </w:t>
      </w:r>
      <w:r w:rsidR="00DF246A">
        <w:rPr>
          <w:sz w:val="28"/>
          <w:szCs w:val="28"/>
        </w:rPr>
        <w:t>одно</w:t>
      </w:r>
      <w:r>
        <w:rPr>
          <w:sz w:val="28"/>
          <w:szCs w:val="28"/>
        </w:rPr>
        <w:t xml:space="preserve"> из следующих решений:</w:t>
      </w:r>
    </w:p>
    <w:p w14:paraId="1414DD5C" w14:textId="77777777" w:rsidR="00EE7BE5" w:rsidRPr="003D6A00" w:rsidRDefault="00EE7BE5" w:rsidP="00EE7BE5">
      <w:pPr>
        <w:ind w:firstLine="720"/>
        <w:jc w:val="both"/>
        <w:rPr>
          <w:sz w:val="28"/>
          <w:szCs w:val="28"/>
        </w:rPr>
      </w:pPr>
      <w:r w:rsidRPr="003D6A00">
        <w:rPr>
          <w:sz w:val="28"/>
          <w:szCs w:val="28"/>
        </w:rPr>
        <w:t>а) признать, что при исполнении муниципальным служащим должностных обязанностей конфликт интересов отсутствует;</w:t>
      </w:r>
    </w:p>
    <w:p w14:paraId="7F7CC273" w14:textId="77777777" w:rsidR="00EE7BE5" w:rsidRPr="003D6A00" w:rsidRDefault="00EE7BE5" w:rsidP="00EE7BE5">
      <w:pPr>
        <w:ind w:firstLine="720"/>
        <w:jc w:val="both"/>
        <w:rPr>
          <w:sz w:val="28"/>
          <w:szCs w:val="28"/>
        </w:rPr>
      </w:pPr>
      <w:r w:rsidRPr="003D6A00">
        <w:rPr>
          <w:sz w:val="28"/>
          <w:szCs w:val="28"/>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w:t>
      </w:r>
      <w:r>
        <w:rPr>
          <w:sz w:val="28"/>
          <w:szCs w:val="28"/>
        </w:rPr>
        <w:t xml:space="preserve">представителю нанимателя (работодателю) </w:t>
      </w:r>
      <w:r w:rsidRPr="003D6A00">
        <w:rPr>
          <w:sz w:val="28"/>
          <w:szCs w:val="28"/>
        </w:rPr>
        <w:t>принять меры по урегулированию конфликта интересов или по недопущению его возникновения;</w:t>
      </w:r>
    </w:p>
    <w:p w14:paraId="703CA02C" w14:textId="77777777" w:rsidR="00EE7BE5" w:rsidRDefault="00EE7BE5" w:rsidP="00EE7BE5">
      <w:pPr>
        <w:ind w:firstLine="720"/>
        <w:jc w:val="both"/>
        <w:rPr>
          <w:sz w:val="28"/>
          <w:szCs w:val="28"/>
        </w:rPr>
      </w:pPr>
      <w:r w:rsidRPr="003D6A00">
        <w:rPr>
          <w:sz w:val="28"/>
          <w:szCs w:val="28"/>
        </w:rPr>
        <w:t xml:space="preserve">в) признать, что муниципальный служащий не соблюдал требования об урегулировании конфликта интересов. В этом случае Комиссия рекомендует </w:t>
      </w:r>
      <w:r>
        <w:rPr>
          <w:sz w:val="28"/>
          <w:szCs w:val="28"/>
        </w:rPr>
        <w:t xml:space="preserve">представителю нанимателя (работодателю) </w:t>
      </w:r>
      <w:r w:rsidRPr="003D6A00">
        <w:rPr>
          <w:sz w:val="28"/>
          <w:szCs w:val="28"/>
        </w:rPr>
        <w:t xml:space="preserve">применить к муниципальному служащему </w:t>
      </w:r>
      <w:r w:rsidRPr="00FF74CB">
        <w:rPr>
          <w:sz w:val="28"/>
          <w:szCs w:val="28"/>
        </w:rPr>
        <w:t>конкретную меру ответственности в соответствии с законодательством Российской Федерации.</w:t>
      </w:r>
    </w:p>
    <w:p w14:paraId="60D9B57D" w14:textId="65EC1F53" w:rsidR="00EE7BE5" w:rsidRDefault="00EE7BE5" w:rsidP="00EE7BE5">
      <w:pPr>
        <w:ind w:firstLine="720"/>
        <w:jc w:val="both"/>
        <w:rPr>
          <w:sz w:val="28"/>
          <w:szCs w:val="28"/>
        </w:rPr>
      </w:pPr>
      <w:r>
        <w:rPr>
          <w:sz w:val="28"/>
          <w:szCs w:val="28"/>
        </w:rPr>
        <w:t>25. По итогам рассмотрения вопросов, указанных в подпунктах «а», «б», «г» и «</w:t>
      </w:r>
      <w:r w:rsidR="00DF246A">
        <w:rPr>
          <w:sz w:val="28"/>
          <w:szCs w:val="28"/>
        </w:rPr>
        <w:t>д» пункта</w:t>
      </w:r>
      <w:r>
        <w:rPr>
          <w:sz w:val="28"/>
          <w:szCs w:val="28"/>
        </w:rPr>
        <w:t xml:space="preserve"> 14 настоящего Положения, и при наличии к тому оснований, Комиссия может принять иное решение, чем предусмотрено </w:t>
      </w:r>
      <w:r w:rsidRPr="005F656D">
        <w:rPr>
          <w:sz w:val="28"/>
          <w:szCs w:val="28"/>
        </w:rPr>
        <w:t xml:space="preserve">пунктами </w:t>
      </w:r>
      <w:r>
        <w:rPr>
          <w:sz w:val="28"/>
          <w:szCs w:val="28"/>
        </w:rPr>
        <w:t>19</w:t>
      </w:r>
      <w:r w:rsidRPr="005F656D">
        <w:rPr>
          <w:sz w:val="28"/>
          <w:szCs w:val="28"/>
        </w:rPr>
        <w:t xml:space="preserve"> - 2</w:t>
      </w:r>
      <w:r>
        <w:rPr>
          <w:sz w:val="28"/>
          <w:szCs w:val="28"/>
        </w:rPr>
        <w:t>4</w:t>
      </w:r>
      <w:r w:rsidRPr="005F656D">
        <w:rPr>
          <w:sz w:val="28"/>
          <w:szCs w:val="28"/>
        </w:rPr>
        <w:t xml:space="preserve"> и 2</w:t>
      </w:r>
      <w:r>
        <w:rPr>
          <w:sz w:val="28"/>
          <w:szCs w:val="28"/>
        </w:rPr>
        <w:t>6</w:t>
      </w:r>
      <w:r w:rsidRPr="005F656D">
        <w:rPr>
          <w:sz w:val="28"/>
          <w:szCs w:val="28"/>
        </w:rPr>
        <w:t xml:space="preserve"> настоящего Положения. Основания и мотивы</w:t>
      </w:r>
      <w:r>
        <w:rPr>
          <w:sz w:val="28"/>
          <w:szCs w:val="28"/>
        </w:rPr>
        <w:t xml:space="preserve"> принятия такого решения должны быть отражены в протоколе заседания Комиссии.</w:t>
      </w:r>
    </w:p>
    <w:p w14:paraId="1B145FD8" w14:textId="77777777" w:rsidR="00EE7BE5" w:rsidRDefault="00EE7BE5" w:rsidP="00EE7BE5">
      <w:pPr>
        <w:ind w:firstLine="720"/>
        <w:jc w:val="both"/>
        <w:rPr>
          <w:sz w:val="28"/>
          <w:szCs w:val="28"/>
        </w:rPr>
      </w:pPr>
      <w:r>
        <w:rPr>
          <w:sz w:val="28"/>
          <w:szCs w:val="28"/>
        </w:rPr>
        <w:t xml:space="preserve">26. По итогам рассмотрения вопроса, указанного в подпункте «д» пункта 14 настоящего Положения, Комиссия принимает в отношении гражданина, </w:t>
      </w:r>
      <w:r>
        <w:rPr>
          <w:sz w:val="28"/>
          <w:szCs w:val="28"/>
        </w:rPr>
        <w:lastRenderedPageBreak/>
        <w:t xml:space="preserve">замещавшего должность муниципальной службы в органе местного самоуправления муниципального образования Оренбургский район, отраслевом (функциональном) органе администрации </w:t>
      </w:r>
      <w:r w:rsidRPr="005022D3">
        <w:rPr>
          <w:sz w:val="28"/>
          <w:szCs w:val="28"/>
        </w:rPr>
        <w:t>муниципального образования Оренбургский район, наделенного правами юридического лица,</w:t>
      </w:r>
      <w:r>
        <w:rPr>
          <w:sz w:val="28"/>
          <w:szCs w:val="28"/>
        </w:rPr>
        <w:t xml:space="preserve"> муниципальном образовании сельского поселения</w:t>
      </w:r>
      <w:r w:rsidRPr="005022D3">
        <w:rPr>
          <w:sz w:val="28"/>
          <w:szCs w:val="28"/>
        </w:rPr>
        <w:t xml:space="preserve"> одно из следующих решений:</w:t>
      </w:r>
    </w:p>
    <w:p w14:paraId="77AD965D" w14:textId="77777777" w:rsidR="00EE7BE5" w:rsidRPr="0065284C" w:rsidRDefault="00EE7BE5" w:rsidP="00EE7BE5">
      <w:pPr>
        <w:pStyle w:val="Style1"/>
        <w:tabs>
          <w:tab w:val="left" w:pos="6379"/>
        </w:tabs>
        <w:spacing w:line="240" w:lineRule="auto"/>
        <w:ind w:firstLine="709"/>
        <w:jc w:val="both"/>
        <w:rPr>
          <w:rStyle w:val="FontStyle13"/>
          <w:sz w:val="28"/>
          <w:szCs w:val="28"/>
        </w:rPr>
      </w:pPr>
      <w:r w:rsidRPr="0065284C">
        <w:rPr>
          <w:rStyle w:val="FontStyle13"/>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14:paraId="596E7721" w14:textId="77777777" w:rsidR="00EE7BE5" w:rsidRPr="005022D3" w:rsidRDefault="00EE7BE5" w:rsidP="00EE7BE5">
      <w:pPr>
        <w:pStyle w:val="ConsPlusNormal"/>
        <w:ind w:firstLine="709"/>
        <w:jc w:val="both"/>
        <w:rPr>
          <w:rFonts w:ascii="Times New Roman" w:hAnsi="Times New Roman" w:cs="Times New Roman"/>
          <w:sz w:val="28"/>
          <w:szCs w:val="28"/>
        </w:rPr>
      </w:pPr>
      <w:r w:rsidRPr="005022D3">
        <w:rPr>
          <w:rStyle w:val="FontStyle13"/>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w:t>
      </w:r>
      <w:r>
        <w:rPr>
          <w:rStyle w:val="FontStyle13"/>
          <w:sz w:val="28"/>
          <w:szCs w:val="28"/>
        </w:rPr>
        <w:t xml:space="preserve">   </w:t>
      </w:r>
      <w:r w:rsidRPr="005022D3">
        <w:rPr>
          <w:rStyle w:val="FontStyle13"/>
          <w:sz w:val="28"/>
          <w:szCs w:val="28"/>
        </w:rPr>
        <w:t xml:space="preserve">25 декабря 2008 года № 273-ФЗ «О противодействии коррупции». В этом случае комиссия рекомендует </w:t>
      </w:r>
      <w:r w:rsidRPr="005022D3">
        <w:rPr>
          <w:rFonts w:ascii="Times New Roman" w:hAnsi="Times New Roman" w:cs="Times New Roman"/>
          <w:sz w:val="28"/>
          <w:szCs w:val="28"/>
        </w:rPr>
        <w:t xml:space="preserve">представителю нанимателя (работодателю) </w:t>
      </w:r>
      <w:r w:rsidRPr="005022D3">
        <w:rPr>
          <w:rStyle w:val="FontStyle13"/>
          <w:sz w:val="28"/>
          <w:szCs w:val="28"/>
        </w:rPr>
        <w:t>проинформировать об указанных обстоятельствах органы прокуратуры и уведомившую организацию.</w:t>
      </w:r>
      <w:r w:rsidRPr="005022D3">
        <w:rPr>
          <w:rFonts w:ascii="Times New Roman" w:hAnsi="Times New Roman" w:cs="Times New Roman"/>
          <w:sz w:val="28"/>
          <w:szCs w:val="28"/>
        </w:rPr>
        <w:t xml:space="preserve"> </w:t>
      </w:r>
    </w:p>
    <w:p w14:paraId="7DDD04E0" w14:textId="77777777" w:rsidR="00EE7BE5" w:rsidRDefault="00EE7BE5" w:rsidP="00EE7BE5">
      <w:pPr>
        <w:pStyle w:val="Style1"/>
        <w:tabs>
          <w:tab w:val="left" w:pos="6379"/>
        </w:tabs>
        <w:spacing w:line="240" w:lineRule="auto"/>
        <w:ind w:firstLine="709"/>
        <w:jc w:val="both"/>
        <w:rPr>
          <w:rStyle w:val="FontStyle13"/>
          <w:sz w:val="28"/>
          <w:szCs w:val="28"/>
        </w:rPr>
      </w:pPr>
      <w:r>
        <w:rPr>
          <w:rStyle w:val="FontStyle13"/>
          <w:sz w:val="28"/>
          <w:szCs w:val="28"/>
        </w:rPr>
        <w:t xml:space="preserve">27. </w:t>
      </w:r>
      <w:r w:rsidRPr="0065284C">
        <w:rPr>
          <w:rStyle w:val="FontStyle13"/>
          <w:sz w:val="28"/>
          <w:szCs w:val="28"/>
        </w:rPr>
        <w:t xml:space="preserve">По </w:t>
      </w:r>
      <w:r>
        <w:rPr>
          <w:rStyle w:val="FontStyle13"/>
          <w:sz w:val="28"/>
          <w:szCs w:val="28"/>
        </w:rPr>
        <w:t>итогам рассмотрения вопроса, предусмотренного подпунктом «в» пункта 14 настоящего Положения</w:t>
      </w:r>
      <w:r w:rsidRPr="0065284C">
        <w:rPr>
          <w:rStyle w:val="FontStyle13"/>
          <w:sz w:val="28"/>
          <w:szCs w:val="28"/>
        </w:rPr>
        <w:t xml:space="preserve">, </w:t>
      </w:r>
      <w:r>
        <w:rPr>
          <w:rStyle w:val="FontStyle13"/>
          <w:sz w:val="28"/>
          <w:szCs w:val="28"/>
        </w:rPr>
        <w:t>К</w:t>
      </w:r>
      <w:r w:rsidRPr="0065284C">
        <w:rPr>
          <w:rStyle w:val="FontStyle13"/>
          <w:sz w:val="28"/>
          <w:szCs w:val="28"/>
        </w:rPr>
        <w:t>омиссия принимает соответствующее решение.</w:t>
      </w:r>
    </w:p>
    <w:p w14:paraId="2311080D" w14:textId="77777777" w:rsidR="00EE7BE5" w:rsidRDefault="00EE7BE5" w:rsidP="00EE7BE5">
      <w:pPr>
        <w:autoSpaceDE w:val="0"/>
        <w:autoSpaceDN w:val="0"/>
        <w:adjustRightInd w:val="0"/>
        <w:ind w:firstLine="709"/>
        <w:jc w:val="both"/>
        <w:rPr>
          <w:sz w:val="28"/>
          <w:szCs w:val="28"/>
        </w:rPr>
      </w:pPr>
      <w:r>
        <w:rPr>
          <w:sz w:val="28"/>
          <w:szCs w:val="28"/>
        </w:rPr>
        <w:t>28. Для исполнения решений Комиссии могут быть подготовлены проекты нормативных правовых актов органов местного самоуправления, отраслевых (функциональных) органов администрации муниципального образования Оренбургский район, наделенных правами юридического лица, которые в установленном порядке представляются на рассмотрение представителю нанимателя (работодателя).</w:t>
      </w:r>
    </w:p>
    <w:p w14:paraId="5F6EAC2B" w14:textId="77777777" w:rsidR="00EE7BE5" w:rsidRDefault="00EE7BE5" w:rsidP="00EE7BE5">
      <w:pPr>
        <w:autoSpaceDE w:val="0"/>
        <w:autoSpaceDN w:val="0"/>
        <w:adjustRightInd w:val="0"/>
        <w:ind w:firstLine="709"/>
        <w:jc w:val="both"/>
        <w:rPr>
          <w:sz w:val="28"/>
          <w:szCs w:val="28"/>
        </w:rPr>
      </w:pPr>
      <w:r>
        <w:rPr>
          <w:sz w:val="28"/>
          <w:szCs w:val="28"/>
        </w:rPr>
        <w:t xml:space="preserve">29. Решения Комиссии по вопросам, указанным в </w:t>
      </w:r>
      <w:hyperlink r:id="rId22" w:history="1">
        <w:r w:rsidRPr="00E649C1">
          <w:rPr>
            <w:sz w:val="28"/>
            <w:szCs w:val="28"/>
          </w:rPr>
          <w:t xml:space="preserve">пункте </w:t>
        </w:r>
        <w:r>
          <w:rPr>
            <w:sz w:val="28"/>
            <w:szCs w:val="28"/>
          </w:rPr>
          <w:t>14</w:t>
        </w:r>
      </w:hyperlink>
      <w:r>
        <w:rPr>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14:paraId="33CFD878" w14:textId="03C76E2B" w:rsidR="00EE7BE5" w:rsidRDefault="00EE7BE5" w:rsidP="00EE7BE5">
      <w:pPr>
        <w:ind w:firstLine="720"/>
        <w:jc w:val="both"/>
        <w:rPr>
          <w:sz w:val="28"/>
          <w:szCs w:val="28"/>
        </w:rPr>
      </w:pPr>
      <w:r>
        <w:rPr>
          <w:sz w:val="28"/>
          <w:szCs w:val="28"/>
        </w:rPr>
        <w:t>30</w:t>
      </w:r>
      <w:r w:rsidRPr="0006588A">
        <w:rPr>
          <w:sz w:val="28"/>
          <w:szCs w:val="28"/>
        </w:rPr>
        <w:t xml:space="preserve">. </w:t>
      </w:r>
      <w:r w:rsidRPr="0006588A">
        <w:rPr>
          <w:sz w:val="28"/>
          <w:szCs w:val="28"/>
        </w:rPr>
        <w:tab/>
      </w:r>
      <w:r w:rsidR="00DF246A" w:rsidRPr="0006588A">
        <w:rPr>
          <w:sz w:val="28"/>
          <w:szCs w:val="28"/>
        </w:rPr>
        <w:t>Решения Комиссии</w:t>
      </w:r>
      <w:r w:rsidRPr="0006588A">
        <w:rPr>
          <w:sz w:val="28"/>
          <w:szCs w:val="28"/>
        </w:rPr>
        <w:t xml:space="preserve"> оформляются протоколами, которые подписывают члены Комиссии, принимавшие участие в</w:t>
      </w:r>
      <w:r>
        <w:rPr>
          <w:sz w:val="28"/>
          <w:szCs w:val="28"/>
        </w:rPr>
        <w:t xml:space="preserve"> ее заседании. </w:t>
      </w:r>
    </w:p>
    <w:p w14:paraId="47B04E2F" w14:textId="0DA7A742" w:rsidR="00EE7BE5" w:rsidRDefault="00EE7BE5" w:rsidP="00EE7BE5">
      <w:pPr>
        <w:ind w:firstLine="720"/>
        <w:jc w:val="both"/>
        <w:rPr>
          <w:sz w:val="28"/>
          <w:szCs w:val="28"/>
        </w:rPr>
      </w:pPr>
      <w:r>
        <w:rPr>
          <w:sz w:val="28"/>
          <w:szCs w:val="28"/>
        </w:rPr>
        <w:t xml:space="preserve">Решения Комиссии, за исключением решения, принимаемого по итогам рассмотрения вопроса, указанного в абзаце втором подпункта «б» пункта </w:t>
      </w:r>
      <w:r w:rsidR="00DF246A">
        <w:rPr>
          <w:sz w:val="28"/>
          <w:szCs w:val="28"/>
        </w:rPr>
        <w:t>15 настоящего</w:t>
      </w:r>
      <w:r>
        <w:rPr>
          <w:sz w:val="28"/>
          <w:szCs w:val="28"/>
        </w:rPr>
        <w:t xml:space="preserve"> Положения, для представителя нанимателя (работодателя) носят рекомендательный характер.</w:t>
      </w:r>
    </w:p>
    <w:p w14:paraId="51B42BB4" w14:textId="44B94DC7" w:rsidR="00EE7BE5" w:rsidRDefault="00EE7BE5" w:rsidP="00EE7BE5">
      <w:pPr>
        <w:ind w:firstLine="720"/>
        <w:jc w:val="both"/>
        <w:rPr>
          <w:sz w:val="28"/>
          <w:szCs w:val="28"/>
        </w:rPr>
      </w:pPr>
      <w:r>
        <w:rPr>
          <w:sz w:val="28"/>
          <w:szCs w:val="28"/>
        </w:rPr>
        <w:t xml:space="preserve">Решение, принимаемое по итогам рассмотрения вопроса, указанного в абзаце втором подпункта «б» пункта </w:t>
      </w:r>
      <w:r w:rsidR="00DF246A">
        <w:rPr>
          <w:sz w:val="28"/>
          <w:szCs w:val="28"/>
        </w:rPr>
        <w:t>14 настоящего</w:t>
      </w:r>
      <w:r>
        <w:rPr>
          <w:sz w:val="28"/>
          <w:szCs w:val="28"/>
        </w:rPr>
        <w:t xml:space="preserve"> Положения, носит обязательный характер.</w:t>
      </w:r>
    </w:p>
    <w:p w14:paraId="07FD6EF0" w14:textId="77777777" w:rsidR="00EE7BE5" w:rsidRDefault="00EE7BE5" w:rsidP="00EE7BE5">
      <w:pPr>
        <w:ind w:firstLine="720"/>
        <w:jc w:val="both"/>
        <w:rPr>
          <w:sz w:val="28"/>
          <w:szCs w:val="28"/>
        </w:rPr>
      </w:pPr>
      <w:r>
        <w:rPr>
          <w:sz w:val="28"/>
          <w:szCs w:val="28"/>
        </w:rPr>
        <w:t>31. В протоколе заседания Комиссии указываются:</w:t>
      </w:r>
    </w:p>
    <w:p w14:paraId="209598CC" w14:textId="77777777" w:rsidR="00EE7BE5" w:rsidRDefault="00EE7BE5" w:rsidP="00EE7BE5">
      <w:pPr>
        <w:ind w:firstLine="720"/>
        <w:jc w:val="both"/>
        <w:rPr>
          <w:sz w:val="28"/>
          <w:szCs w:val="28"/>
        </w:rPr>
      </w:pPr>
      <w:r>
        <w:rPr>
          <w:sz w:val="28"/>
          <w:szCs w:val="28"/>
        </w:rPr>
        <w:t>а) дата заседания Комиссии, фамилии, имена, отчества, должности (звания) членов Комиссии и других лиц, присутствующих на заседании;</w:t>
      </w:r>
    </w:p>
    <w:p w14:paraId="26139903" w14:textId="06BF71F5" w:rsidR="00EE7BE5" w:rsidRDefault="00EE7BE5" w:rsidP="00EE7BE5">
      <w:pPr>
        <w:ind w:firstLine="720"/>
        <w:jc w:val="both"/>
        <w:rPr>
          <w:sz w:val="28"/>
          <w:szCs w:val="28"/>
        </w:rPr>
      </w:pPr>
      <w:r>
        <w:rPr>
          <w:sz w:val="28"/>
          <w:szCs w:val="28"/>
        </w:rPr>
        <w:lastRenderedPageBreak/>
        <w:t xml:space="preserve">б) </w:t>
      </w:r>
      <w:r w:rsidR="00DF246A">
        <w:rPr>
          <w:sz w:val="28"/>
          <w:szCs w:val="28"/>
        </w:rPr>
        <w:t>формулировка каждого</w:t>
      </w:r>
      <w:r>
        <w:rPr>
          <w:sz w:val="28"/>
          <w:szCs w:val="28"/>
        </w:rPr>
        <w:t xml:space="preserve">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58E1C5D4" w14:textId="77777777" w:rsidR="00EE7BE5" w:rsidRDefault="00EE7BE5" w:rsidP="00EE7BE5">
      <w:pPr>
        <w:ind w:firstLine="720"/>
        <w:jc w:val="both"/>
        <w:rPr>
          <w:sz w:val="28"/>
          <w:szCs w:val="28"/>
        </w:rPr>
      </w:pPr>
      <w:r>
        <w:rPr>
          <w:sz w:val="28"/>
          <w:szCs w:val="28"/>
        </w:rPr>
        <w:t>в) предъявляемые к муниципальному служащему претензии, материалы, на которых они основываются;</w:t>
      </w:r>
    </w:p>
    <w:p w14:paraId="686F49A1" w14:textId="3F586289" w:rsidR="00EE7BE5" w:rsidRDefault="00EE7BE5" w:rsidP="00EE7BE5">
      <w:pPr>
        <w:ind w:firstLine="720"/>
        <w:jc w:val="both"/>
        <w:rPr>
          <w:sz w:val="28"/>
          <w:szCs w:val="28"/>
        </w:rPr>
      </w:pPr>
      <w:r>
        <w:rPr>
          <w:sz w:val="28"/>
          <w:szCs w:val="28"/>
        </w:rPr>
        <w:t xml:space="preserve">г) </w:t>
      </w:r>
      <w:r w:rsidR="00DF246A">
        <w:rPr>
          <w:sz w:val="28"/>
          <w:szCs w:val="28"/>
        </w:rPr>
        <w:t>содержание пояснений</w:t>
      </w:r>
      <w:r>
        <w:rPr>
          <w:sz w:val="28"/>
          <w:szCs w:val="28"/>
        </w:rPr>
        <w:t xml:space="preserve"> муниципального служащего и других лиц по существу предъявляемых претензий;</w:t>
      </w:r>
    </w:p>
    <w:p w14:paraId="106889BF" w14:textId="14FF316E" w:rsidR="00EE7BE5" w:rsidRDefault="00EE7BE5" w:rsidP="00EE7BE5">
      <w:pPr>
        <w:tabs>
          <w:tab w:val="left" w:pos="1418"/>
        </w:tabs>
        <w:ind w:firstLine="720"/>
        <w:jc w:val="both"/>
        <w:rPr>
          <w:sz w:val="28"/>
          <w:szCs w:val="28"/>
        </w:rPr>
      </w:pPr>
      <w:r>
        <w:rPr>
          <w:sz w:val="28"/>
          <w:szCs w:val="28"/>
        </w:rPr>
        <w:t xml:space="preserve">д) фамилии, </w:t>
      </w:r>
      <w:r w:rsidR="00DF246A">
        <w:rPr>
          <w:sz w:val="28"/>
          <w:szCs w:val="28"/>
        </w:rPr>
        <w:t>имена, отчества</w:t>
      </w:r>
      <w:r>
        <w:rPr>
          <w:sz w:val="28"/>
          <w:szCs w:val="28"/>
        </w:rPr>
        <w:t xml:space="preserve"> выступивших на заседании лиц и краткое изложение их выступлений;</w:t>
      </w:r>
    </w:p>
    <w:p w14:paraId="15791937" w14:textId="77777777" w:rsidR="00EE7BE5" w:rsidRDefault="00EE7BE5" w:rsidP="00EE7BE5">
      <w:pPr>
        <w:ind w:firstLine="720"/>
        <w:jc w:val="both"/>
        <w:rPr>
          <w:sz w:val="28"/>
          <w:szCs w:val="28"/>
        </w:rPr>
      </w:pPr>
      <w:r>
        <w:rPr>
          <w:sz w:val="28"/>
          <w:szCs w:val="28"/>
        </w:rPr>
        <w:t>е) источник информации, содержащей основания для проведения заседания Комиссии, дата поступления информации в муниципальное образование;</w:t>
      </w:r>
    </w:p>
    <w:p w14:paraId="61C908A1" w14:textId="77777777" w:rsidR="00EE7BE5" w:rsidRDefault="00EE7BE5" w:rsidP="00EE7BE5">
      <w:pPr>
        <w:ind w:firstLine="720"/>
        <w:jc w:val="both"/>
        <w:rPr>
          <w:sz w:val="28"/>
          <w:szCs w:val="28"/>
        </w:rPr>
      </w:pPr>
      <w:r>
        <w:rPr>
          <w:sz w:val="28"/>
          <w:szCs w:val="28"/>
        </w:rPr>
        <w:t>ж) другие сведения;</w:t>
      </w:r>
    </w:p>
    <w:p w14:paraId="785CE46C" w14:textId="77777777" w:rsidR="00EE7BE5" w:rsidRDefault="00EE7BE5" w:rsidP="00EE7BE5">
      <w:pPr>
        <w:ind w:firstLine="720"/>
        <w:jc w:val="both"/>
        <w:rPr>
          <w:sz w:val="28"/>
          <w:szCs w:val="28"/>
        </w:rPr>
      </w:pPr>
      <w:r>
        <w:rPr>
          <w:sz w:val="28"/>
          <w:szCs w:val="28"/>
        </w:rPr>
        <w:t>з) результаты голосования;</w:t>
      </w:r>
    </w:p>
    <w:p w14:paraId="1EB3FE92" w14:textId="77777777" w:rsidR="00EE7BE5" w:rsidRDefault="00EE7BE5" w:rsidP="00EE7BE5">
      <w:pPr>
        <w:ind w:firstLine="720"/>
        <w:jc w:val="both"/>
        <w:rPr>
          <w:sz w:val="28"/>
          <w:szCs w:val="28"/>
        </w:rPr>
      </w:pPr>
      <w:r>
        <w:rPr>
          <w:sz w:val="28"/>
          <w:szCs w:val="28"/>
        </w:rPr>
        <w:t>и) решения и обоснование его принятия.</w:t>
      </w:r>
    </w:p>
    <w:p w14:paraId="7A39D9EA" w14:textId="77777777" w:rsidR="00EE7BE5" w:rsidRPr="00E17003" w:rsidRDefault="00EE7BE5" w:rsidP="00EE7BE5">
      <w:pPr>
        <w:ind w:firstLine="720"/>
        <w:jc w:val="both"/>
        <w:rPr>
          <w:sz w:val="28"/>
          <w:szCs w:val="28"/>
        </w:rPr>
      </w:pPr>
      <w:r>
        <w:rPr>
          <w:sz w:val="28"/>
          <w:szCs w:val="28"/>
        </w:rPr>
        <w:t xml:space="preserve">32.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w:t>
      </w:r>
      <w:r w:rsidRPr="00E17003">
        <w:rPr>
          <w:sz w:val="28"/>
          <w:szCs w:val="28"/>
        </w:rPr>
        <w:t>Комиссии и с которым должен быть ознакомлен муниципальный служащий.</w:t>
      </w:r>
    </w:p>
    <w:p w14:paraId="1869CCAA" w14:textId="77777777" w:rsidR="00EE7BE5" w:rsidRDefault="00EE7BE5" w:rsidP="00EE7BE5">
      <w:pPr>
        <w:ind w:firstLine="720"/>
        <w:jc w:val="both"/>
        <w:rPr>
          <w:sz w:val="28"/>
          <w:szCs w:val="28"/>
        </w:rPr>
      </w:pPr>
      <w:r>
        <w:rPr>
          <w:sz w:val="28"/>
          <w:szCs w:val="28"/>
        </w:rPr>
        <w:t xml:space="preserve">33. Копии протокола заседания Комиссии </w:t>
      </w:r>
      <w:r w:rsidRPr="00E17003">
        <w:rPr>
          <w:sz w:val="28"/>
          <w:szCs w:val="28"/>
        </w:rPr>
        <w:t xml:space="preserve">в 7-дневный срок со дня заседания </w:t>
      </w:r>
      <w:r>
        <w:rPr>
          <w:sz w:val="28"/>
          <w:szCs w:val="28"/>
        </w:rPr>
        <w:t>направляются секретарем Комиссии представителю нанимателя (работодателю)</w:t>
      </w:r>
      <w:r w:rsidRPr="00494720">
        <w:rPr>
          <w:sz w:val="28"/>
          <w:szCs w:val="28"/>
        </w:rPr>
        <w:t>,</w:t>
      </w:r>
      <w:r>
        <w:rPr>
          <w:sz w:val="28"/>
          <w:szCs w:val="28"/>
        </w:rPr>
        <w:t xml:space="preserve"> полностью или в виде выписок из него – муниципальному служащему, а также по решению Комиссии – иным заинтересованным лицам. </w:t>
      </w:r>
    </w:p>
    <w:p w14:paraId="2DDD438A" w14:textId="77777777" w:rsidR="00EE7BE5" w:rsidRDefault="00EE7BE5" w:rsidP="00EE7BE5">
      <w:pPr>
        <w:pStyle w:val="Style1"/>
        <w:tabs>
          <w:tab w:val="left" w:pos="6379"/>
        </w:tabs>
        <w:spacing w:line="240" w:lineRule="auto"/>
        <w:ind w:firstLine="709"/>
        <w:jc w:val="both"/>
        <w:rPr>
          <w:rStyle w:val="FontStyle13"/>
          <w:sz w:val="28"/>
          <w:szCs w:val="28"/>
        </w:rPr>
      </w:pPr>
      <w:r>
        <w:rPr>
          <w:sz w:val="28"/>
          <w:szCs w:val="28"/>
        </w:rPr>
        <w:t xml:space="preserve">34. Представитель нанимателя (работодатель) </w:t>
      </w:r>
      <w:r w:rsidRPr="0065284C">
        <w:rPr>
          <w:rStyle w:val="FontStyle13"/>
          <w:sz w:val="28"/>
          <w:szCs w:val="28"/>
        </w:rPr>
        <w:t xml:space="preserve">обязан рассмотреть протокол заседания </w:t>
      </w:r>
      <w:r>
        <w:rPr>
          <w:rStyle w:val="FontStyle13"/>
          <w:sz w:val="28"/>
          <w:szCs w:val="28"/>
        </w:rPr>
        <w:t>К</w:t>
      </w:r>
      <w:r w:rsidRPr="0065284C">
        <w:rPr>
          <w:rStyle w:val="FontStyle13"/>
          <w:sz w:val="28"/>
          <w:szCs w:val="28"/>
        </w:rPr>
        <w:t xml:space="preserve">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w:t>
      </w:r>
      <w:r>
        <w:rPr>
          <w:rStyle w:val="FontStyle13"/>
          <w:sz w:val="28"/>
          <w:szCs w:val="28"/>
        </w:rPr>
        <w:t>К</w:t>
      </w:r>
      <w:r w:rsidRPr="0065284C">
        <w:rPr>
          <w:rStyle w:val="FontStyle13"/>
          <w:sz w:val="28"/>
          <w:szCs w:val="28"/>
        </w:rPr>
        <w:t xml:space="preserve">омиссии и принятом решении </w:t>
      </w:r>
      <w:r>
        <w:rPr>
          <w:sz w:val="28"/>
          <w:szCs w:val="28"/>
        </w:rPr>
        <w:t xml:space="preserve">представитель нанимателя (работодатель) </w:t>
      </w:r>
      <w:r w:rsidRPr="0065284C">
        <w:rPr>
          <w:rStyle w:val="FontStyle13"/>
          <w:sz w:val="28"/>
          <w:szCs w:val="28"/>
        </w:rPr>
        <w:t xml:space="preserve">в письменной форме уведомляет </w:t>
      </w:r>
      <w:r>
        <w:rPr>
          <w:rStyle w:val="FontStyle13"/>
          <w:sz w:val="28"/>
          <w:szCs w:val="28"/>
        </w:rPr>
        <w:t>К</w:t>
      </w:r>
      <w:r w:rsidRPr="0065284C">
        <w:rPr>
          <w:rStyle w:val="FontStyle13"/>
          <w:sz w:val="28"/>
          <w:szCs w:val="28"/>
        </w:rPr>
        <w:t>омиссию в месячный срок со дня поступления к нему протокола зас</w:t>
      </w:r>
      <w:r>
        <w:rPr>
          <w:rStyle w:val="FontStyle13"/>
          <w:sz w:val="28"/>
          <w:szCs w:val="28"/>
        </w:rPr>
        <w:t>едания комиссии. Решение представителя нанимателя (работодателя)</w:t>
      </w:r>
      <w:r w:rsidRPr="0065284C">
        <w:rPr>
          <w:rStyle w:val="FontStyle13"/>
          <w:sz w:val="28"/>
          <w:szCs w:val="28"/>
        </w:rPr>
        <w:t xml:space="preserve"> оглашается на ближайшем заседании </w:t>
      </w:r>
      <w:r>
        <w:rPr>
          <w:rStyle w:val="FontStyle13"/>
          <w:sz w:val="28"/>
          <w:szCs w:val="28"/>
        </w:rPr>
        <w:t>К</w:t>
      </w:r>
      <w:r w:rsidRPr="0065284C">
        <w:rPr>
          <w:rStyle w:val="FontStyle13"/>
          <w:sz w:val="28"/>
          <w:szCs w:val="28"/>
        </w:rPr>
        <w:t>омиссии и принимается к сведению без обсуждения.</w:t>
      </w:r>
    </w:p>
    <w:p w14:paraId="1C74DE4D" w14:textId="77777777" w:rsidR="00EE7BE5" w:rsidRDefault="00EE7BE5" w:rsidP="00EE7BE5">
      <w:pPr>
        <w:pStyle w:val="Style1"/>
        <w:tabs>
          <w:tab w:val="left" w:pos="6379"/>
        </w:tabs>
        <w:spacing w:line="240" w:lineRule="auto"/>
        <w:ind w:firstLine="709"/>
        <w:jc w:val="both"/>
        <w:rPr>
          <w:rStyle w:val="FontStyle13"/>
          <w:sz w:val="28"/>
          <w:szCs w:val="28"/>
        </w:rPr>
      </w:pPr>
      <w:r>
        <w:rPr>
          <w:rStyle w:val="FontStyle13"/>
          <w:sz w:val="28"/>
          <w:szCs w:val="28"/>
        </w:rPr>
        <w:t>35</w:t>
      </w:r>
      <w:r w:rsidRPr="0065284C">
        <w:rPr>
          <w:rStyle w:val="FontStyle13"/>
          <w:sz w:val="28"/>
          <w:szCs w:val="28"/>
        </w:rPr>
        <w:t xml:space="preserve">. В случае установления </w:t>
      </w:r>
      <w:r>
        <w:rPr>
          <w:rStyle w:val="FontStyle13"/>
          <w:sz w:val="28"/>
          <w:szCs w:val="28"/>
        </w:rPr>
        <w:t>К</w:t>
      </w:r>
      <w:r w:rsidRPr="0065284C">
        <w:rPr>
          <w:rStyle w:val="FontStyle13"/>
          <w:sz w:val="28"/>
          <w:szCs w:val="28"/>
        </w:rPr>
        <w:t xml:space="preserve">омиссией признаков дисциплинарного проступка в действиях (бездействии) муниципального служащего, информация об этом представляется </w:t>
      </w:r>
      <w:r>
        <w:rPr>
          <w:sz w:val="28"/>
          <w:szCs w:val="28"/>
        </w:rPr>
        <w:t>представителю нанимателя (работодателю)</w:t>
      </w:r>
      <w:r>
        <w:rPr>
          <w:rStyle w:val="FontStyle13"/>
          <w:sz w:val="28"/>
          <w:szCs w:val="28"/>
        </w:rPr>
        <w:t>,</w:t>
      </w:r>
      <w:r w:rsidRPr="0065284C">
        <w:rPr>
          <w:rStyle w:val="FontStyle13"/>
          <w:sz w:val="28"/>
          <w:szCs w:val="28"/>
        </w:rPr>
        <w:t xml:space="preserve"> для решения вопроса о применении к муниципальному служащему мер ответственности, предусмотренных </w:t>
      </w:r>
      <w:r>
        <w:rPr>
          <w:rStyle w:val="FontStyle13"/>
          <w:sz w:val="28"/>
          <w:szCs w:val="28"/>
        </w:rPr>
        <w:t>действующим законодательством</w:t>
      </w:r>
      <w:r w:rsidRPr="0065284C">
        <w:rPr>
          <w:rStyle w:val="FontStyle13"/>
          <w:sz w:val="28"/>
          <w:szCs w:val="28"/>
        </w:rPr>
        <w:t>.</w:t>
      </w:r>
    </w:p>
    <w:p w14:paraId="4A80E94B" w14:textId="77777777" w:rsidR="00EE7BE5" w:rsidRDefault="00EE7BE5" w:rsidP="00EE7BE5">
      <w:pPr>
        <w:pStyle w:val="Style1"/>
        <w:tabs>
          <w:tab w:val="left" w:pos="6379"/>
        </w:tabs>
        <w:spacing w:line="240" w:lineRule="auto"/>
        <w:ind w:firstLine="709"/>
        <w:jc w:val="both"/>
        <w:rPr>
          <w:rStyle w:val="FontStyle13"/>
          <w:sz w:val="28"/>
          <w:szCs w:val="28"/>
        </w:rPr>
      </w:pPr>
      <w:r>
        <w:rPr>
          <w:rStyle w:val="FontStyle13"/>
          <w:sz w:val="28"/>
          <w:szCs w:val="28"/>
        </w:rPr>
        <w:t>36</w:t>
      </w:r>
      <w:r w:rsidRPr="0065284C">
        <w:rPr>
          <w:rStyle w:val="FontStyle13"/>
          <w:sz w:val="28"/>
          <w:szCs w:val="28"/>
        </w:rPr>
        <w:t xml:space="preserve">. В случае установления </w:t>
      </w:r>
      <w:r>
        <w:rPr>
          <w:rStyle w:val="FontStyle13"/>
          <w:sz w:val="28"/>
          <w:szCs w:val="28"/>
        </w:rPr>
        <w:t>К</w:t>
      </w:r>
      <w:r w:rsidRPr="0065284C">
        <w:rPr>
          <w:rStyle w:val="FontStyle13"/>
          <w:sz w:val="28"/>
          <w:szCs w:val="28"/>
        </w:rPr>
        <w:t xml:space="preserve">омиссией факта </w:t>
      </w:r>
      <w:proofErr w:type="gramStart"/>
      <w:r w:rsidRPr="0065284C">
        <w:rPr>
          <w:rStyle w:val="FontStyle13"/>
          <w:sz w:val="28"/>
          <w:szCs w:val="28"/>
        </w:rPr>
        <w:t>сов</w:t>
      </w:r>
      <w:r>
        <w:rPr>
          <w:rStyle w:val="FontStyle13"/>
          <w:sz w:val="28"/>
          <w:szCs w:val="28"/>
        </w:rPr>
        <w:t>ершения  муниципальным</w:t>
      </w:r>
      <w:proofErr w:type="gramEnd"/>
      <w:r>
        <w:rPr>
          <w:rStyle w:val="FontStyle13"/>
          <w:sz w:val="28"/>
          <w:szCs w:val="28"/>
        </w:rPr>
        <w:t xml:space="preserve"> служащим </w:t>
      </w:r>
      <w:r w:rsidRPr="0065284C">
        <w:rPr>
          <w:rStyle w:val="FontStyle13"/>
          <w:sz w:val="28"/>
          <w:szCs w:val="28"/>
        </w:rPr>
        <w:t xml:space="preserve">действия (факта бездействия), содержащего признаки административного правонарушения или состава преступления, </w:t>
      </w:r>
      <w:r w:rsidRPr="0065284C">
        <w:rPr>
          <w:rStyle w:val="FontStyle13"/>
          <w:sz w:val="28"/>
          <w:szCs w:val="28"/>
        </w:rPr>
        <w:lastRenderedPageBreak/>
        <w:t xml:space="preserve">председатель </w:t>
      </w:r>
      <w:r>
        <w:rPr>
          <w:rStyle w:val="FontStyle13"/>
          <w:sz w:val="28"/>
          <w:szCs w:val="28"/>
        </w:rPr>
        <w:t>К</w:t>
      </w:r>
      <w:r w:rsidRPr="0065284C">
        <w:rPr>
          <w:rStyle w:val="FontStyle13"/>
          <w:sz w:val="28"/>
          <w:szCs w:val="28"/>
        </w:rPr>
        <w:t>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14:paraId="4E82BA5C" w14:textId="77777777" w:rsidR="00EE7BE5" w:rsidRPr="0065284C" w:rsidRDefault="00EE7BE5" w:rsidP="00EE7BE5">
      <w:pPr>
        <w:pStyle w:val="Style1"/>
        <w:tabs>
          <w:tab w:val="left" w:pos="6379"/>
        </w:tabs>
        <w:spacing w:line="240" w:lineRule="auto"/>
        <w:ind w:firstLine="709"/>
        <w:jc w:val="both"/>
        <w:rPr>
          <w:rStyle w:val="FontStyle13"/>
          <w:sz w:val="28"/>
          <w:szCs w:val="28"/>
        </w:rPr>
      </w:pPr>
      <w:r>
        <w:rPr>
          <w:rStyle w:val="FontStyle13"/>
          <w:sz w:val="28"/>
          <w:szCs w:val="28"/>
        </w:rPr>
        <w:t>37</w:t>
      </w:r>
      <w:r w:rsidRPr="0065284C">
        <w:rPr>
          <w:rStyle w:val="FontStyle13"/>
          <w:sz w:val="28"/>
          <w:szCs w:val="28"/>
        </w:rPr>
        <w:t xml:space="preserve">. Копия протокола заседания </w:t>
      </w:r>
      <w:r>
        <w:rPr>
          <w:rStyle w:val="FontStyle13"/>
          <w:sz w:val="28"/>
          <w:szCs w:val="28"/>
        </w:rPr>
        <w:t>К</w:t>
      </w:r>
      <w:r w:rsidRPr="0065284C">
        <w:rPr>
          <w:rStyle w:val="FontStyle13"/>
          <w:sz w:val="28"/>
          <w:szCs w:val="28"/>
        </w:rPr>
        <w:t>омиссии или выписка из него приобщается к личному делу муниципального служащего</w:t>
      </w:r>
      <w:r>
        <w:rPr>
          <w:rStyle w:val="FontStyle13"/>
          <w:sz w:val="28"/>
          <w:szCs w:val="28"/>
        </w:rPr>
        <w:t>,</w:t>
      </w:r>
      <w:r w:rsidRPr="0065284C">
        <w:rPr>
          <w:rStyle w:val="FontStyle13"/>
          <w:sz w:val="28"/>
          <w:szCs w:val="28"/>
        </w:rPr>
        <w:t xml:space="preserve"> в отношении которого рассмотрен вопрос о соблюдении требований к служебному поведению и (или) требований об урегулировании конфликта интересов.</w:t>
      </w:r>
    </w:p>
    <w:p w14:paraId="08344CA4" w14:textId="77777777" w:rsidR="00EE7BE5" w:rsidRPr="0065284C" w:rsidRDefault="00EE7BE5" w:rsidP="00EE7BE5">
      <w:pPr>
        <w:pStyle w:val="Style1"/>
        <w:tabs>
          <w:tab w:val="left" w:pos="6379"/>
        </w:tabs>
        <w:spacing w:line="240" w:lineRule="auto"/>
        <w:ind w:firstLine="709"/>
        <w:jc w:val="both"/>
        <w:rPr>
          <w:rStyle w:val="FontStyle13"/>
          <w:sz w:val="28"/>
          <w:szCs w:val="28"/>
        </w:rPr>
      </w:pPr>
      <w:r w:rsidRPr="0065284C">
        <w:rPr>
          <w:rStyle w:val="FontStyle13"/>
          <w:sz w:val="28"/>
          <w:szCs w:val="28"/>
        </w:rPr>
        <w:t xml:space="preserve">Выписка из решения </w:t>
      </w:r>
      <w:r>
        <w:rPr>
          <w:rStyle w:val="FontStyle13"/>
          <w:sz w:val="28"/>
          <w:szCs w:val="28"/>
        </w:rPr>
        <w:t>К</w:t>
      </w:r>
      <w:r w:rsidRPr="0065284C">
        <w:rPr>
          <w:rStyle w:val="FontStyle13"/>
          <w:sz w:val="28"/>
          <w:szCs w:val="28"/>
        </w:rPr>
        <w:t xml:space="preserve">омиссии, заверенная подписью секретаря </w:t>
      </w:r>
      <w:r>
        <w:rPr>
          <w:rStyle w:val="FontStyle13"/>
          <w:sz w:val="28"/>
          <w:szCs w:val="28"/>
        </w:rPr>
        <w:t>К</w:t>
      </w:r>
      <w:r w:rsidRPr="0065284C">
        <w:rPr>
          <w:rStyle w:val="FontStyle13"/>
          <w:sz w:val="28"/>
          <w:szCs w:val="28"/>
        </w:rPr>
        <w:t>омиссии и печатью</w:t>
      </w:r>
      <w:r>
        <w:rPr>
          <w:rStyle w:val="FontStyle13"/>
          <w:sz w:val="28"/>
          <w:szCs w:val="28"/>
        </w:rPr>
        <w:t xml:space="preserve"> отдела кадров и спецработы</w:t>
      </w:r>
      <w:r w:rsidRPr="0065284C">
        <w:rPr>
          <w:rStyle w:val="FontStyle13"/>
          <w:sz w:val="28"/>
          <w:szCs w:val="28"/>
        </w:rPr>
        <w:t xml:space="preserve"> администрации муниципального образования </w:t>
      </w:r>
      <w:r>
        <w:rPr>
          <w:rStyle w:val="FontStyle13"/>
          <w:sz w:val="28"/>
          <w:szCs w:val="28"/>
        </w:rPr>
        <w:t>Оренбургский район</w:t>
      </w:r>
      <w:r w:rsidRPr="0065284C">
        <w:rPr>
          <w:rStyle w:val="FontStyle13"/>
          <w:sz w:val="28"/>
          <w:szCs w:val="28"/>
        </w:rPr>
        <w:t xml:space="preserve">, вручается гражданину, замещавшему должность муниципальной службы, в отношении которого рассматривался вопрос, указанный в абзаце втором </w:t>
      </w:r>
      <w:r w:rsidRPr="000F2387">
        <w:rPr>
          <w:rStyle w:val="FontStyle13"/>
          <w:sz w:val="28"/>
          <w:szCs w:val="28"/>
        </w:rPr>
        <w:t>подпункта «б» пункта 1</w:t>
      </w:r>
      <w:r>
        <w:rPr>
          <w:rStyle w:val="FontStyle13"/>
          <w:sz w:val="28"/>
          <w:szCs w:val="28"/>
        </w:rPr>
        <w:t>4</w:t>
      </w:r>
      <w:r w:rsidRPr="0065284C">
        <w:rPr>
          <w:rStyle w:val="FontStyle13"/>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w:t>
      </w:r>
      <w:r>
        <w:rPr>
          <w:rStyle w:val="FontStyle13"/>
          <w:sz w:val="28"/>
          <w:szCs w:val="28"/>
        </w:rPr>
        <w:t>К</w:t>
      </w:r>
      <w:r w:rsidRPr="0065284C">
        <w:rPr>
          <w:rStyle w:val="FontStyle13"/>
          <w:sz w:val="28"/>
          <w:szCs w:val="28"/>
        </w:rPr>
        <w:t>омиссии.</w:t>
      </w:r>
    </w:p>
    <w:p w14:paraId="596CF4A9" w14:textId="77777777" w:rsidR="00EE7BE5" w:rsidRPr="00C17B70" w:rsidRDefault="00EE7BE5" w:rsidP="00EE7BE5">
      <w:pPr>
        <w:pStyle w:val="Style1"/>
        <w:tabs>
          <w:tab w:val="left" w:pos="6379"/>
        </w:tabs>
        <w:spacing w:line="240" w:lineRule="auto"/>
        <w:ind w:firstLine="709"/>
        <w:jc w:val="both"/>
        <w:rPr>
          <w:rStyle w:val="FontStyle13"/>
          <w:sz w:val="28"/>
          <w:szCs w:val="28"/>
        </w:rPr>
      </w:pPr>
      <w:r>
        <w:rPr>
          <w:rStyle w:val="FontStyle13"/>
          <w:sz w:val="28"/>
          <w:szCs w:val="28"/>
        </w:rPr>
        <w:t>38</w:t>
      </w:r>
      <w:r w:rsidRPr="00C17B70">
        <w:rPr>
          <w:rStyle w:val="FontStyle13"/>
          <w:sz w:val="28"/>
          <w:szCs w:val="28"/>
        </w:rPr>
        <w:t>.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отделом кадров и спецработы администрации муниципального образования Оренбургский район.</w:t>
      </w:r>
    </w:p>
    <w:p w14:paraId="43F2E35E" w14:textId="77777777" w:rsidR="00EE7BE5" w:rsidRPr="00C17B70" w:rsidRDefault="00EE7BE5" w:rsidP="00EE7BE5">
      <w:pPr>
        <w:ind w:firstLine="720"/>
        <w:jc w:val="both"/>
        <w:rPr>
          <w:sz w:val="28"/>
          <w:szCs w:val="28"/>
        </w:rPr>
      </w:pPr>
      <w:r>
        <w:rPr>
          <w:sz w:val="28"/>
          <w:szCs w:val="28"/>
        </w:rPr>
        <w:t>39</w:t>
      </w:r>
      <w:r w:rsidRPr="00C17B70">
        <w:rPr>
          <w:sz w:val="28"/>
          <w:szCs w:val="28"/>
        </w:rPr>
        <w:t>. Члены Комиссии и лица, участвовавшие в ее заседании, не вправе разглашать сведения, ставшие им известными в ходе работы Комиссии.</w:t>
      </w:r>
    </w:p>
    <w:p w14:paraId="58095D2C" w14:textId="77777777" w:rsidR="00EE7BE5" w:rsidRPr="00C17B70" w:rsidRDefault="00EE7BE5" w:rsidP="00EE7BE5">
      <w:pPr>
        <w:autoSpaceDE w:val="0"/>
        <w:autoSpaceDN w:val="0"/>
        <w:adjustRightInd w:val="0"/>
        <w:ind w:firstLine="720"/>
        <w:jc w:val="both"/>
        <w:rPr>
          <w:sz w:val="28"/>
          <w:szCs w:val="28"/>
        </w:rPr>
      </w:pPr>
      <w:r>
        <w:rPr>
          <w:sz w:val="28"/>
          <w:szCs w:val="28"/>
        </w:rPr>
        <w:t>40</w:t>
      </w:r>
      <w:r w:rsidRPr="00C17B70">
        <w:rPr>
          <w:sz w:val="28"/>
          <w:szCs w:val="28"/>
        </w:rPr>
        <w:t>. В период введения на территории муниципального образования Оренбургский район режима повышенной готовности, чрезвычайной ситуации, в период дистанционного режима деятельности администрации муниципального образования Оренбургский район, а также в иных случаях, установленных действующим законодательством, Комиссия, вправе осуществлять свою деятельность дистанционно.</w:t>
      </w:r>
    </w:p>
    <w:p w14:paraId="7A483A85" w14:textId="77777777" w:rsidR="00EE7BE5" w:rsidRPr="00C17B70" w:rsidRDefault="00EE7BE5" w:rsidP="00EE7BE5">
      <w:pPr>
        <w:autoSpaceDE w:val="0"/>
        <w:autoSpaceDN w:val="0"/>
        <w:adjustRightInd w:val="0"/>
        <w:ind w:firstLine="540"/>
        <w:jc w:val="both"/>
        <w:rPr>
          <w:sz w:val="28"/>
          <w:szCs w:val="28"/>
        </w:rPr>
      </w:pPr>
      <w:r>
        <w:rPr>
          <w:sz w:val="28"/>
          <w:szCs w:val="28"/>
        </w:rPr>
        <w:t xml:space="preserve">  41</w:t>
      </w:r>
      <w:r w:rsidRPr="00C17B70">
        <w:rPr>
          <w:sz w:val="28"/>
          <w:szCs w:val="28"/>
        </w:rPr>
        <w:t>. В период</w:t>
      </w:r>
      <w:r>
        <w:rPr>
          <w:sz w:val="28"/>
          <w:szCs w:val="28"/>
        </w:rPr>
        <w:t xml:space="preserve"> времени, указанный в пункте 40 настоящего </w:t>
      </w:r>
      <w:proofErr w:type="gramStart"/>
      <w:r>
        <w:rPr>
          <w:sz w:val="28"/>
          <w:szCs w:val="28"/>
        </w:rPr>
        <w:t xml:space="preserve">Положения, </w:t>
      </w:r>
      <w:r w:rsidRPr="00C17B70">
        <w:rPr>
          <w:sz w:val="28"/>
          <w:szCs w:val="28"/>
        </w:rPr>
        <w:t xml:space="preserve"> решения</w:t>
      </w:r>
      <w:proofErr w:type="gramEnd"/>
      <w:r w:rsidRPr="00C17B70">
        <w:rPr>
          <w:sz w:val="28"/>
          <w:szCs w:val="28"/>
        </w:rPr>
        <w:t xml:space="preserve"> Комиссии могут приниматься посредством заочного голосования путем опроса членов Комиссии (далее – заочное голосование). Деятельность Комиссии, в указанный период регулируется настоящим Положением.</w:t>
      </w:r>
    </w:p>
    <w:p w14:paraId="3FFA02D8" w14:textId="77777777" w:rsidR="00EE7BE5" w:rsidRPr="00C17B70" w:rsidRDefault="00EE7BE5" w:rsidP="00EE7BE5">
      <w:pPr>
        <w:autoSpaceDE w:val="0"/>
        <w:autoSpaceDN w:val="0"/>
        <w:adjustRightInd w:val="0"/>
        <w:ind w:firstLine="540"/>
        <w:jc w:val="both"/>
        <w:rPr>
          <w:sz w:val="28"/>
          <w:szCs w:val="28"/>
        </w:rPr>
      </w:pPr>
      <w:r>
        <w:rPr>
          <w:sz w:val="28"/>
          <w:szCs w:val="28"/>
        </w:rPr>
        <w:t xml:space="preserve">  42</w:t>
      </w:r>
      <w:r w:rsidRPr="00C17B70">
        <w:rPr>
          <w:sz w:val="28"/>
          <w:szCs w:val="28"/>
        </w:rPr>
        <w:t>. Решение о проведении заочного голосования принимается председателем Комиссии с указанием периода либо даты и времени заочного голосования, перечня вопросов, по которым проводится заочное голосование, способа проведения заочного голосования.</w:t>
      </w:r>
    </w:p>
    <w:p w14:paraId="754BDC20" w14:textId="77777777" w:rsidR="00EE7BE5" w:rsidRPr="00C17B70" w:rsidRDefault="00EE7BE5" w:rsidP="00EE7BE5">
      <w:pPr>
        <w:autoSpaceDE w:val="0"/>
        <w:autoSpaceDN w:val="0"/>
        <w:adjustRightInd w:val="0"/>
        <w:ind w:firstLine="540"/>
        <w:jc w:val="both"/>
        <w:rPr>
          <w:sz w:val="28"/>
          <w:szCs w:val="28"/>
        </w:rPr>
      </w:pPr>
      <w:r>
        <w:rPr>
          <w:sz w:val="28"/>
          <w:szCs w:val="28"/>
        </w:rPr>
        <w:t xml:space="preserve">  43</w:t>
      </w:r>
      <w:r w:rsidRPr="00C17B70">
        <w:rPr>
          <w:sz w:val="28"/>
          <w:szCs w:val="28"/>
        </w:rPr>
        <w:t xml:space="preserve">. Секретарь Комиссии </w:t>
      </w:r>
    </w:p>
    <w:p w14:paraId="7A48B8A6" w14:textId="77777777" w:rsidR="00EE7BE5" w:rsidRPr="00C17B70" w:rsidRDefault="00EE7BE5" w:rsidP="00EE7BE5">
      <w:pPr>
        <w:autoSpaceDE w:val="0"/>
        <w:autoSpaceDN w:val="0"/>
        <w:adjustRightInd w:val="0"/>
        <w:ind w:firstLine="540"/>
        <w:jc w:val="both"/>
        <w:rPr>
          <w:sz w:val="28"/>
          <w:szCs w:val="28"/>
        </w:rPr>
      </w:pPr>
      <w:r>
        <w:rPr>
          <w:sz w:val="28"/>
          <w:szCs w:val="28"/>
        </w:rPr>
        <w:t xml:space="preserve">  </w:t>
      </w:r>
      <w:r w:rsidRPr="00C17B70">
        <w:rPr>
          <w:sz w:val="28"/>
          <w:szCs w:val="28"/>
        </w:rPr>
        <w:t>- не позднее одного рабочего дня после принятия решения о проведении заочного голосования направляет в электронном виде по адресам электронной почты членов Комиссии;</w:t>
      </w:r>
    </w:p>
    <w:p w14:paraId="52E0B06A" w14:textId="77777777" w:rsidR="00EE7BE5" w:rsidRPr="00C17B70" w:rsidRDefault="00EE7BE5" w:rsidP="00EE7BE5">
      <w:pPr>
        <w:autoSpaceDE w:val="0"/>
        <w:autoSpaceDN w:val="0"/>
        <w:adjustRightInd w:val="0"/>
        <w:ind w:firstLine="540"/>
        <w:jc w:val="both"/>
        <w:rPr>
          <w:sz w:val="28"/>
          <w:szCs w:val="28"/>
        </w:rPr>
      </w:pPr>
      <w:r>
        <w:rPr>
          <w:sz w:val="28"/>
          <w:szCs w:val="28"/>
        </w:rPr>
        <w:lastRenderedPageBreak/>
        <w:t xml:space="preserve">  </w:t>
      </w:r>
      <w:r w:rsidRPr="00C17B70">
        <w:rPr>
          <w:sz w:val="28"/>
          <w:szCs w:val="28"/>
        </w:rPr>
        <w:t>- не позднее, чем за три дня до начала проведения заочного голосования либо в иной срок, определенный решением председателя Комиссии, направляет в электронном виде по адресам электронной почты членов Комиссии проекты решений Комиссии и прилагаемые к ним материалы.</w:t>
      </w:r>
    </w:p>
    <w:p w14:paraId="10DCB2F2" w14:textId="77777777" w:rsidR="00EE7BE5" w:rsidRPr="00C17B70" w:rsidRDefault="00EE7BE5" w:rsidP="00EE7BE5">
      <w:pPr>
        <w:autoSpaceDE w:val="0"/>
        <w:autoSpaceDN w:val="0"/>
        <w:adjustRightInd w:val="0"/>
        <w:ind w:firstLine="540"/>
        <w:jc w:val="both"/>
        <w:rPr>
          <w:sz w:val="28"/>
          <w:szCs w:val="28"/>
        </w:rPr>
      </w:pPr>
      <w:r>
        <w:rPr>
          <w:sz w:val="28"/>
          <w:szCs w:val="28"/>
        </w:rPr>
        <w:t xml:space="preserve">  44</w:t>
      </w:r>
      <w:r w:rsidRPr="00C17B70">
        <w:rPr>
          <w:sz w:val="28"/>
          <w:szCs w:val="28"/>
        </w:rPr>
        <w:t>. Заочное голосование в соответствии с решением председателя Комиссии и с учетом имеющейся технической возможности может проводиться следующими способами:</w:t>
      </w:r>
    </w:p>
    <w:p w14:paraId="7DC9989F" w14:textId="77777777" w:rsidR="00EE7BE5" w:rsidRPr="00C17B70" w:rsidRDefault="00EE7BE5" w:rsidP="00EE7BE5">
      <w:pPr>
        <w:autoSpaceDE w:val="0"/>
        <w:autoSpaceDN w:val="0"/>
        <w:adjustRightInd w:val="0"/>
        <w:ind w:firstLine="540"/>
        <w:jc w:val="both"/>
        <w:rPr>
          <w:sz w:val="28"/>
          <w:szCs w:val="28"/>
        </w:rPr>
      </w:pPr>
      <w:r>
        <w:rPr>
          <w:sz w:val="28"/>
          <w:szCs w:val="28"/>
        </w:rPr>
        <w:t xml:space="preserve">  1)</w:t>
      </w:r>
      <w:r w:rsidRPr="00C17B70">
        <w:rPr>
          <w:sz w:val="28"/>
          <w:szCs w:val="28"/>
        </w:rPr>
        <w:t xml:space="preserve"> </w:t>
      </w:r>
      <w:r>
        <w:rPr>
          <w:sz w:val="28"/>
          <w:szCs w:val="28"/>
        </w:rPr>
        <w:t>п</w:t>
      </w:r>
      <w:r w:rsidRPr="00C17B70">
        <w:rPr>
          <w:sz w:val="28"/>
          <w:szCs w:val="28"/>
        </w:rPr>
        <w:t>осредством заполнения и направления членами Коми</w:t>
      </w:r>
      <w:r>
        <w:rPr>
          <w:sz w:val="28"/>
          <w:szCs w:val="28"/>
        </w:rPr>
        <w:t>ссии листа заочного голосования;</w:t>
      </w:r>
    </w:p>
    <w:p w14:paraId="39F0FA22" w14:textId="77777777" w:rsidR="00EE7BE5" w:rsidRPr="00C17B70" w:rsidRDefault="00EE7BE5" w:rsidP="00EE7BE5">
      <w:pPr>
        <w:autoSpaceDE w:val="0"/>
        <w:autoSpaceDN w:val="0"/>
        <w:adjustRightInd w:val="0"/>
        <w:ind w:firstLine="540"/>
        <w:jc w:val="both"/>
        <w:rPr>
          <w:sz w:val="28"/>
          <w:szCs w:val="28"/>
        </w:rPr>
      </w:pPr>
      <w:r>
        <w:rPr>
          <w:sz w:val="28"/>
          <w:szCs w:val="28"/>
        </w:rPr>
        <w:t xml:space="preserve">  </w:t>
      </w:r>
      <w:r w:rsidRPr="00C17B70">
        <w:rPr>
          <w:sz w:val="28"/>
          <w:szCs w:val="28"/>
        </w:rPr>
        <w:t>2</w:t>
      </w:r>
      <w:r>
        <w:rPr>
          <w:sz w:val="28"/>
          <w:szCs w:val="28"/>
        </w:rPr>
        <w:t>)</w:t>
      </w:r>
      <w:r w:rsidRPr="00C17B70">
        <w:rPr>
          <w:sz w:val="28"/>
          <w:szCs w:val="28"/>
        </w:rPr>
        <w:t xml:space="preserve"> </w:t>
      </w:r>
      <w:r>
        <w:rPr>
          <w:sz w:val="28"/>
          <w:szCs w:val="28"/>
        </w:rPr>
        <w:t>п</w:t>
      </w:r>
      <w:r w:rsidRPr="00C17B70">
        <w:rPr>
          <w:sz w:val="28"/>
          <w:szCs w:val="28"/>
        </w:rPr>
        <w:t>осредством видеоконференцсвязи.</w:t>
      </w:r>
    </w:p>
    <w:p w14:paraId="6CB8B341" w14:textId="77777777" w:rsidR="00EE7BE5" w:rsidRPr="00C17B70" w:rsidRDefault="00EE7BE5" w:rsidP="00EE7BE5">
      <w:pPr>
        <w:autoSpaceDE w:val="0"/>
        <w:autoSpaceDN w:val="0"/>
        <w:adjustRightInd w:val="0"/>
        <w:ind w:firstLine="540"/>
        <w:jc w:val="both"/>
        <w:rPr>
          <w:sz w:val="28"/>
          <w:szCs w:val="28"/>
        </w:rPr>
      </w:pPr>
      <w:r>
        <w:rPr>
          <w:sz w:val="28"/>
          <w:szCs w:val="28"/>
        </w:rPr>
        <w:t xml:space="preserve">  45</w:t>
      </w:r>
      <w:r w:rsidRPr="00C17B70">
        <w:rPr>
          <w:sz w:val="28"/>
          <w:szCs w:val="28"/>
        </w:rPr>
        <w:t xml:space="preserve">. В случае, установленном </w:t>
      </w:r>
      <w:r>
        <w:rPr>
          <w:sz w:val="28"/>
          <w:szCs w:val="28"/>
        </w:rPr>
        <w:t>подпунктом</w:t>
      </w:r>
      <w:r w:rsidRPr="00C17B70">
        <w:rPr>
          <w:sz w:val="28"/>
          <w:szCs w:val="28"/>
        </w:rPr>
        <w:t xml:space="preserve"> </w:t>
      </w:r>
      <w:r>
        <w:rPr>
          <w:sz w:val="28"/>
          <w:szCs w:val="28"/>
        </w:rPr>
        <w:t>1) пункта 44</w:t>
      </w:r>
      <w:r w:rsidRPr="00C17B70">
        <w:rPr>
          <w:sz w:val="28"/>
          <w:szCs w:val="28"/>
        </w:rPr>
        <w:t xml:space="preserve"> секретарь Комиссии готовит лист заочного голосования согласно приложению № </w:t>
      </w:r>
      <w:r>
        <w:rPr>
          <w:sz w:val="28"/>
          <w:szCs w:val="28"/>
        </w:rPr>
        <w:t>3</w:t>
      </w:r>
      <w:r w:rsidRPr="00C17B70">
        <w:rPr>
          <w:sz w:val="28"/>
          <w:szCs w:val="28"/>
        </w:rPr>
        <w:t xml:space="preserve"> к настоящему Положению, и направляет его вместе с проектами решений Комиссии в электронном виде на адреса электронной почты членов Комиссии. </w:t>
      </w:r>
    </w:p>
    <w:p w14:paraId="04C1BAB4" w14:textId="77777777" w:rsidR="00EE7BE5" w:rsidRPr="00C17B70" w:rsidRDefault="00EE7BE5" w:rsidP="00EE7BE5">
      <w:pPr>
        <w:autoSpaceDE w:val="0"/>
        <w:autoSpaceDN w:val="0"/>
        <w:adjustRightInd w:val="0"/>
        <w:ind w:firstLine="540"/>
        <w:jc w:val="both"/>
        <w:rPr>
          <w:sz w:val="28"/>
          <w:szCs w:val="28"/>
        </w:rPr>
      </w:pPr>
      <w:r>
        <w:rPr>
          <w:sz w:val="28"/>
          <w:szCs w:val="28"/>
        </w:rPr>
        <w:t xml:space="preserve">  1)</w:t>
      </w:r>
      <w:r w:rsidRPr="00C17B70">
        <w:rPr>
          <w:sz w:val="28"/>
          <w:szCs w:val="28"/>
        </w:rPr>
        <w:t xml:space="preserve"> </w:t>
      </w:r>
      <w:r>
        <w:rPr>
          <w:sz w:val="28"/>
          <w:szCs w:val="28"/>
        </w:rPr>
        <w:t>ч</w:t>
      </w:r>
      <w:r w:rsidRPr="00C17B70">
        <w:rPr>
          <w:sz w:val="28"/>
          <w:szCs w:val="28"/>
        </w:rPr>
        <w:t>лен Комиссии считается проголосовавшим, если от него в срок, установленный для заочного голосования, получен ответ посредством электронной почты, способом, обеспечивающим аутентичность передаваемых и принимаемых сообщений в виде электронного образа (фотоизображения) оригинала заполненного и подписан</w:t>
      </w:r>
      <w:r>
        <w:rPr>
          <w:sz w:val="28"/>
          <w:szCs w:val="28"/>
        </w:rPr>
        <w:t>ного листа заочного голосования;</w:t>
      </w:r>
    </w:p>
    <w:p w14:paraId="1724490F" w14:textId="77777777" w:rsidR="00EE7BE5" w:rsidRPr="00C17B70" w:rsidRDefault="00EE7BE5" w:rsidP="00EE7BE5">
      <w:pPr>
        <w:autoSpaceDE w:val="0"/>
        <w:autoSpaceDN w:val="0"/>
        <w:adjustRightInd w:val="0"/>
        <w:ind w:firstLine="540"/>
        <w:jc w:val="both"/>
        <w:rPr>
          <w:sz w:val="28"/>
          <w:szCs w:val="28"/>
        </w:rPr>
      </w:pPr>
      <w:r>
        <w:rPr>
          <w:sz w:val="28"/>
          <w:szCs w:val="28"/>
        </w:rPr>
        <w:t xml:space="preserve">  </w:t>
      </w:r>
      <w:r w:rsidRPr="00C17B70">
        <w:rPr>
          <w:sz w:val="28"/>
          <w:szCs w:val="28"/>
        </w:rPr>
        <w:t>2</w:t>
      </w:r>
      <w:r>
        <w:rPr>
          <w:sz w:val="28"/>
          <w:szCs w:val="28"/>
        </w:rPr>
        <w:t>)</w:t>
      </w:r>
      <w:r w:rsidRPr="00C17B70">
        <w:rPr>
          <w:sz w:val="28"/>
          <w:szCs w:val="28"/>
        </w:rPr>
        <w:t xml:space="preserve"> </w:t>
      </w:r>
      <w:r>
        <w:rPr>
          <w:sz w:val="28"/>
          <w:szCs w:val="28"/>
        </w:rPr>
        <w:t>ч</w:t>
      </w:r>
      <w:r w:rsidRPr="00C17B70">
        <w:rPr>
          <w:sz w:val="28"/>
          <w:szCs w:val="28"/>
        </w:rPr>
        <w:t>лен Комиссии в целях выражения своего мнения заполняет соответствующие графы листа заочного голосования и подписывает каждую страницу в нем. Члены Комиссии вправе приложить текст своего выступления по вопросу, указанном</w:t>
      </w:r>
      <w:r>
        <w:rPr>
          <w:sz w:val="28"/>
          <w:szCs w:val="28"/>
        </w:rPr>
        <w:t>у в листе заочного голосования, заверенного личной подписью.</w:t>
      </w:r>
    </w:p>
    <w:p w14:paraId="66138ABB" w14:textId="77777777" w:rsidR="00EE7BE5" w:rsidRPr="00C17B70" w:rsidRDefault="00EE7BE5" w:rsidP="00EE7BE5">
      <w:pPr>
        <w:autoSpaceDE w:val="0"/>
        <w:autoSpaceDN w:val="0"/>
        <w:adjustRightInd w:val="0"/>
        <w:ind w:firstLine="540"/>
        <w:jc w:val="both"/>
        <w:rPr>
          <w:sz w:val="28"/>
          <w:szCs w:val="28"/>
        </w:rPr>
      </w:pPr>
      <w:r>
        <w:rPr>
          <w:sz w:val="28"/>
          <w:szCs w:val="28"/>
        </w:rPr>
        <w:t xml:space="preserve">  46</w:t>
      </w:r>
      <w:r w:rsidRPr="00C17B70">
        <w:rPr>
          <w:sz w:val="28"/>
          <w:szCs w:val="28"/>
        </w:rPr>
        <w:t xml:space="preserve">. В случае, установленном </w:t>
      </w:r>
      <w:r>
        <w:rPr>
          <w:sz w:val="28"/>
          <w:szCs w:val="28"/>
        </w:rPr>
        <w:t xml:space="preserve">подпунктом </w:t>
      </w:r>
      <w:r w:rsidRPr="00C17B70">
        <w:rPr>
          <w:sz w:val="28"/>
          <w:szCs w:val="28"/>
        </w:rPr>
        <w:t>2</w:t>
      </w:r>
      <w:r>
        <w:rPr>
          <w:sz w:val="28"/>
          <w:szCs w:val="28"/>
        </w:rPr>
        <w:t>) пункта 44</w:t>
      </w:r>
      <w:r w:rsidRPr="00C17B70">
        <w:rPr>
          <w:sz w:val="28"/>
          <w:szCs w:val="28"/>
        </w:rPr>
        <w:t xml:space="preserve"> при наличии технической возможности, заочное голосование может проводиться в режиме видеоконференцсвязи при условии обязательной видео- и аудио фиксации. В данном случае лист заочного голосования не оформляется, а решением председателя Комиссии определяется дата и время проведения видеоконференцсвязи. </w:t>
      </w:r>
    </w:p>
    <w:p w14:paraId="16BE1050" w14:textId="77777777" w:rsidR="00EE7BE5" w:rsidRPr="00C17B70" w:rsidRDefault="00EE7BE5" w:rsidP="00EE7BE5">
      <w:pPr>
        <w:autoSpaceDE w:val="0"/>
        <w:autoSpaceDN w:val="0"/>
        <w:adjustRightInd w:val="0"/>
        <w:ind w:firstLine="540"/>
        <w:jc w:val="both"/>
        <w:rPr>
          <w:sz w:val="28"/>
          <w:szCs w:val="28"/>
        </w:rPr>
      </w:pPr>
      <w:r>
        <w:rPr>
          <w:sz w:val="28"/>
          <w:szCs w:val="28"/>
        </w:rPr>
        <w:t xml:space="preserve">  47</w:t>
      </w:r>
      <w:r w:rsidRPr="00C17B70">
        <w:rPr>
          <w:sz w:val="28"/>
          <w:szCs w:val="28"/>
        </w:rPr>
        <w:t>. Секретарь Комиссии не позднее одного рабочего дня, следующего за днем окончания срока заочного голосования, обобщает поступившую информацию с целью подведения итого</w:t>
      </w:r>
      <w:r>
        <w:rPr>
          <w:sz w:val="28"/>
          <w:szCs w:val="28"/>
        </w:rPr>
        <w:t>в</w:t>
      </w:r>
      <w:r w:rsidRPr="00C17B70">
        <w:rPr>
          <w:sz w:val="28"/>
          <w:szCs w:val="28"/>
        </w:rPr>
        <w:t xml:space="preserve"> заочного голосования. Решение оформляется протоколом заседания Комиссии и направляется членам Комиссии на подпись. </w:t>
      </w:r>
    </w:p>
    <w:p w14:paraId="14848184" w14:textId="77777777" w:rsidR="00EE7BE5" w:rsidRDefault="00EE7BE5" w:rsidP="00EE7BE5">
      <w:pPr>
        <w:autoSpaceDE w:val="0"/>
        <w:autoSpaceDN w:val="0"/>
        <w:adjustRightInd w:val="0"/>
        <w:ind w:firstLine="540"/>
        <w:jc w:val="both"/>
        <w:rPr>
          <w:sz w:val="28"/>
          <w:szCs w:val="28"/>
        </w:rPr>
      </w:pPr>
      <w:r>
        <w:rPr>
          <w:sz w:val="28"/>
          <w:szCs w:val="28"/>
        </w:rPr>
        <w:t xml:space="preserve">  48</w:t>
      </w:r>
      <w:r w:rsidRPr="00C17B70">
        <w:rPr>
          <w:sz w:val="28"/>
          <w:szCs w:val="28"/>
        </w:rPr>
        <w:t>. Заочное голосование считается состоявшимся, если в нем приняли участие не менее двух третей от общего числа членов Комиссии.</w:t>
      </w:r>
    </w:p>
    <w:p w14:paraId="3A695E20" w14:textId="77777777" w:rsidR="00EE7BE5" w:rsidRDefault="00EE7BE5" w:rsidP="00EE7BE5">
      <w:pPr>
        <w:pStyle w:val="Style1"/>
        <w:tabs>
          <w:tab w:val="left" w:pos="6379"/>
        </w:tabs>
        <w:spacing w:line="240" w:lineRule="auto"/>
        <w:jc w:val="both"/>
        <w:rPr>
          <w:rStyle w:val="FontStyle13"/>
          <w:sz w:val="28"/>
          <w:szCs w:val="28"/>
        </w:rPr>
      </w:pPr>
    </w:p>
    <w:p w14:paraId="774CBBCD" w14:textId="77777777" w:rsidR="00EE7BE5" w:rsidRDefault="00EE7BE5" w:rsidP="00EE7BE5">
      <w:pPr>
        <w:pStyle w:val="Style1"/>
        <w:tabs>
          <w:tab w:val="left" w:pos="6379"/>
        </w:tabs>
        <w:spacing w:line="240" w:lineRule="auto"/>
        <w:jc w:val="both"/>
        <w:rPr>
          <w:rStyle w:val="FontStyle13"/>
          <w:sz w:val="28"/>
          <w:szCs w:val="28"/>
        </w:rPr>
      </w:pPr>
    </w:p>
    <w:p w14:paraId="55CDA0EE" w14:textId="77777777" w:rsidR="00EE7BE5" w:rsidRPr="0065284C" w:rsidRDefault="00EE7BE5" w:rsidP="00EE7BE5">
      <w:pPr>
        <w:pStyle w:val="Style1"/>
        <w:tabs>
          <w:tab w:val="left" w:pos="6379"/>
        </w:tabs>
        <w:spacing w:line="240" w:lineRule="auto"/>
        <w:jc w:val="both"/>
        <w:rPr>
          <w:rStyle w:val="FontStyle13"/>
          <w:sz w:val="28"/>
          <w:szCs w:val="28"/>
        </w:rPr>
      </w:pPr>
    </w:p>
    <w:p w14:paraId="4CA3B53C" w14:textId="77777777" w:rsidR="00EE7BE5" w:rsidRDefault="00EE7BE5" w:rsidP="00EE7BE5">
      <w:pPr>
        <w:pStyle w:val="ConsPlusTitle"/>
        <w:widowControl/>
        <w:ind w:firstLine="900"/>
        <w:jc w:val="center"/>
        <w:textAlignment w:val="baseline"/>
        <w:rPr>
          <w:b w:val="0"/>
          <w:sz w:val="28"/>
          <w:szCs w:val="28"/>
        </w:rPr>
      </w:pPr>
      <w:r>
        <w:rPr>
          <w:b w:val="0"/>
          <w:sz w:val="28"/>
          <w:szCs w:val="28"/>
        </w:rPr>
        <w:t>__________________</w:t>
      </w:r>
    </w:p>
    <w:p w14:paraId="3F6C926B" w14:textId="77777777" w:rsidR="00EE7BE5" w:rsidRDefault="00EE7BE5" w:rsidP="00EE7BE5">
      <w:pPr>
        <w:ind w:firstLine="720"/>
        <w:jc w:val="both"/>
        <w:rPr>
          <w:sz w:val="28"/>
          <w:szCs w:val="28"/>
        </w:rPr>
      </w:pPr>
    </w:p>
    <w:p w14:paraId="4339E19F" w14:textId="77777777" w:rsidR="00EE7BE5" w:rsidRDefault="00EE7BE5" w:rsidP="00EE7BE5">
      <w:pPr>
        <w:ind w:firstLine="720"/>
        <w:jc w:val="both"/>
        <w:rPr>
          <w:sz w:val="28"/>
          <w:szCs w:val="28"/>
        </w:rPr>
      </w:pPr>
    </w:p>
    <w:p w14:paraId="1E9166EE" w14:textId="77777777" w:rsidR="00EE7BE5" w:rsidRDefault="00EE7BE5" w:rsidP="00EE7BE5">
      <w:pPr>
        <w:ind w:firstLine="720"/>
        <w:jc w:val="both"/>
        <w:rPr>
          <w:sz w:val="28"/>
          <w:szCs w:val="28"/>
        </w:rPr>
      </w:pPr>
    </w:p>
    <w:p w14:paraId="4B268DF4" w14:textId="77777777" w:rsidR="00EE7BE5" w:rsidRDefault="00EE7BE5" w:rsidP="00EE7BE5">
      <w:pPr>
        <w:ind w:firstLine="720"/>
        <w:jc w:val="both"/>
        <w:rPr>
          <w:sz w:val="28"/>
          <w:szCs w:val="28"/>
        </w:rPr>
      </w:pPr>
    </w:p>
    <w:tbl>
      <w:tblPr>
        <w:tblW w:w="5026" w:type="dxa"/>
        <w:tblInd w:w="4503" w:type="dxa"/>
        <w:tblLook w:val="01E0" w:firstRow="1" w:lastRow="1" w:firstColumn="1" w:lastColumn="1" w:noHBand="0" w:noVBand="0"/>
      </w:tblPr>
      <w:tblGrid>
        <w:gridCol w:w="5026"/>
      </w:tblGrid>
      <w:tr w:rsidR="00EE7BE5" w:rsidRPr="002B23DC" w14:paraId="6BCB6396" w14:textId="77777777" w:rsidTr="000E3875">
        <w:trPr>
          <w:trHeight w:val="711"/>
        </w:trPr>
        <w:tc>
          <w:tcPr>
            <w:tcW w:w="5026" w:type="dxa"/>
          </w:tcPr>
          <w:p w14:paraId="59B28975" w14:textId="19470668" w:rsidR="00EE7BE5" w:rsidRPr="00825E8A" w:rsidRDefault="00DF246A" w:rsidP="000E3875">
            <w:pPr>
              <w:pStyle w:val="ConsPlusTitle"/>
              <w:widowControl/>
              <w:ind w:hanging="3"/>
              <w:textAlignment w:val="baseline"/>
              <w:rPr>
                <w:b w:val="0"/>
                <w:sz w:val="28"/>
                <w:szCs w:val="28"/>
              </w:rPr>
            </w:pPr>
            <w:r w:rsidRPr="00825E8A">
              <w:rPr>
                <w:b w:val="0"/>
                <w:sz w:val="28"/>
                <w:szCs w:val="28"/>
              </w:rPr>
              <w:lastRenderedPageBreak/>
              <w:t>Приложение №</w:t>
            </w:r>
            <w:r w:rsidR="00EE7BE5">
              <w:rPr>
                <w:b w:val="0"/>
                <w:sz w:val="28"/>
                <w:szCs w:val="28"/>
              </w:rPr>
              <w:t xml:space="preserve"> 1</w:t>
            </w:r>
          </w:p>
          <w:p w14:paraId="31502C97" w14:textId="6A08C946" w:rsidR="00EE7BE5" w:rsidRPr="00825E8A" w:rsidRDefault="00EE7BE5" w:rsidP="000E3875">
            <w:pPr>
              <w:pStyle w:val="ConsPlusTitle"/>
              <w:widowControl/>
              <w:ind w:hanging="3"/>
              <w:jc w:val="both"/>
              <w:textAlignment w:val="baseline"/>
              <w:rPr>
                <w:rFonts w:ascii="Arial" w:hAnsi="Arial" w:cs="Arial"/>
                <w:b w:val="0"/>
                <w:sz w:val="28"/>
                <w:szCs w:val="28"/>
              </w:rPr>
            </w:pPr>
            <w:r w:rsidRPr="00825E8A">
              <w:rPr>
                <w:b w:val="0"/>
                <w:sz w:val="28"/>
                <w:szCs w:val="28"/>
              </w:rPr>
              <w:t xml:space="preserve">к Положению о комиссии по соблюдению </w:t>
            </w:r>
            <w:r w:rsidR="00DF246A" w:rsidRPr="00825E8A">
              <w:rPr>
                <w:b w:val="0"/>
                <w:sz w:val="28"/>
                <w:szCs w:val="28"/>
              </w:rPr>
              <w:t>требований к</w:t>
            </w:r>
            <w:r w:rsidRPr="00825E8A">
              <w:rPr>
                <w:b w:val="0"/>
                <w:sz w:val="28"/>
                <w:szCs w:val="28"/>
              </w:rPr>
              <w:t xml:space="preserve"> служебному поведению муниципальных служащих органов местного самоуправления МО Оренбургский район и урегулированию конфликта интересов</w:t>
            </w:r>
          </w:p>
        </w:tc>
      </w:tr>
    </w:tbl>
    <w:p w14:paraId="74B85D50" w14:textId="77777777" w:rsidR="00EE7BE5" w:rsidRPr="002B23DC" w:rsidRDefault="00EE7BE5" w:rsidP="00EE7BE5">
      <w:pPr>
        <w:ind w:firstLine="900"/>
        <w:jc w:val="both"/>
        <w:rPr>
          <w:sz w:val="28"/>
          <w:szCs w:val="28"/>
        </w:rPr>
      </w:pPr>
    </w:p>
    <w:tbl>
      <w:tblPr>
        <w:tblW w:w="5760" w:type="dxa"/>
        <w:tblInd w:w="3888" w:type="dxa"/>
        <w:tblLook w:val="01E0" w:firstRow="1" w:lastRow="1" w:firstColumn="1" w:lastColumn="1" w:noHBand="0" w:noVBand="0"/>
      </w:tblPr>
      <w:tblGrid>
        <w:gridCol w:w="5760"/>
      </w:tblGrid>
      <w:tr w:rsidR="00EE7BE5" w:rsidRPr="00825E8A" w14:paraId="7E706871" w14:textId="77777777" w:rsidTr="000E3875">
        <w:tc>
          <w:tcPr>
            <w:tcW w:w="5760" w:type="dxa"/>
          </w:tcPr>
          <w:p w14:paraId="5FE0AE96" w14:textId="77777777" w:rsidR="00EE7BE5" w:rsidRPr="00825E8A" w:rsidRDefault="00EE7BE5" w:rsidP="000E3875">
            <w:pPr>
              <w:widowControl w:val="0"/>
              <w:autoSpaceDE w:val="0"/>
              <w:autoSpaceDN w:val="0"/>
              <w:adjustRightInd w:val="0"/>
              <w:rPr>
                <w:sz w:val="28"/>
                <w:szCs w:val="28"/>
              </w:rPr>
            </w:pPr>
            <w:r w:rsidRPr="00825E8A">
              <w:rPr>
                <w:sz w:val="28"/>
                <w:szCs w:val="28"/>
              </w:rPr>
              <w:t>Председателю комиссии по соблюдению</w:t>
            </w:r>
          </w:p>
          <w:p w14:paraId="49969951" w14:textId="77777777" w:rsidR="00EE7BE5" w:rsidRPr="00825E8A" w:rsidRDefault="00EE7BE5" w:rsidP="000E3875">
            <w:pPr>
              <w:widowControl w:val="0"/>
              <w:autoSpaceDE w:val="0"/>
              <w:autoSpaceDN w:val="0"/>
              <w:adjustRightInd w:val="0"/>
              <w:rPr>
                <w:sz w:val="28"/>
                <w:szCs w:val="28"/>
              </w:rPr>
            </w:pPr>
            <w:r w:rsidRPr="00825E8A">
              <w:rPr>
                <w:sz w:val="28"/>
                <w:szCs w:val="28"/>
              </w:rPr>
              <w:t xml:space="preserve">требований к служебному поведению </w:t>
            </w:r>
          </w:p>
          <w:p w14:paraId="318496B0" w14:textId="77777777" w:rsidR="00EE7BE5" w:rsidRPr="00825E8A" w:rsidRDefault="00EE7BE5" w:rsidP="000E3875">
            <w:pPr>
              <w:widowControl w:val="0"/>
              <w:autoSpaceDE w:val="0"/>
              <w:autoSpaceDN w:val="0"/>
              <w:adjustRightInd w:val="0"/>
              <w:rPr>
                <w:sz w:val="28"/>
                <w:szCs w:val="28"/>
              </w:rPr>
            </w:pPr>
            <w:r w:rsidRPr="00825E8A">
              <w:rPr>
                <w:sz w:val="28"/>
                <w:szCs w:val="28"/>
              </w:rPr>
              <w:t xml:space="preserve">муниципальных служащих органов </w:t>
            </w:r>
          </w:p>
          <w:p w14:paraId="4695A4BF" w14:textId="77777777" w:rsidR="00EE7BE5" w:rsidRPr="00825E8A" w:rsidRDefault="00EE7BE5" w:rsidP="000E3875">
            <w:pPr>
              <w:widowControl w:val="0"/>
              <w:autoSpaceDE w:val="0"/>
              <w:autoSpaceDN w:val="0"/>
              <w:adjustRightInd w:val="0"/>
              <w:rPr>
                <w:sz w:val="28"/>
                <w:szCs w:val="28"/>
              </w:rPr>
            </w:pPr>
            <w:r w:rsidRPr="00825E8A">
              <w:rPr>
                <w:sz w:val="28"/>
                <w:szCs w:val="28"/>
              </w:rPr>
              <w:t xml:space="preserve">местного самоуправления муниципального  </w:t>
            </w:r>
          </w:p>
          <w:p w14:paraId="75DDFFD0" w14:textId="77777777" w:rsidR="00EE7BE5" w:rsidRPr="00825E8A" w:rsidRDefault="00EE7BE5" w:rsidP="000E3875">
            <w:pPr>
              <w:widowControl w:val="0"/>
              <w:autoSpaceDE w:val="0"/>
              <w:autoSpaceDN w:val="0"/>
              <w:adjustRightInd w:val="0"/>
              <w:rPr>
                <w:sz w:val="28"/>
                <w:szCs w:val="28"/>
              </w:rPr>
            </w:pPr>
            <w:r w:rsidRPr="00825E8A">
              <w:rPr>
                <w:sz w:val="28"/>
                <w:szCs w:val="28"/>
              </w:rPr>
              <w:t>образования Оренбургский район и</w:t>
            </w:r>
          </w:p>
          <w:p w14:paraId="60ABB2E4" w14:textId="77777777" w:rsidR="00EE7BE5" w:rsidRPr="00825E8A" w:rsidRDefault="00EE7BE5" w:rsidP="000E3875">
            <w:pPr>
              <w:pStyle w:val="ConsPlusNonformat"/>
              <w:widowControl w:val="0"/>
              <w:rPr>
                <w:rFonts w:ascii="Times New Roman" w:hAnsi="Times New Roman" w:cs="Times New Roman"/>
                <w:sz w:val="28"/>
                <w:szCs w:val="28"/>
              </w:rPr>
            </w:pPr>
            <w:r w:rsidRPr="00825E8A">
              <w:rPr>
                <w:rFonts w:ascii="Times New Roman" w:hAnsi="Times New Roman" w:cs="Times New Roman"/>
                <w:sz w:val="28"/>
                <w:szCs w:val="28"/>
              </w:rPr>
              <w:t>урегулированию конфликта интересов</w:t>
            </w:r>
          </w:p>
          <w:p w14:paraId="35FAB70F" w14:textId="77777777" w:rsidR="00EE7BE5" w:rsidRDefault="00EE7BE5" w:rsidP="000E3875">
            <w:pPr>
              <w:pStyle w:val="ConsPlusNonformat"/>
              <w:widowControl w:val="0"/>
              <w:rPr>
                <w:rFonts w:ascii="Times New Roman" w:hAnsi="Times New Roman" w:cs="Times New Roman"/>
                <w:sz w:val="28"/>
                <w:szCs w:val="28"/>
              </w:rPr>
            </w:pPr>
            <w:r w:rsidRPr="00825E8A">
              <w:rPr>
                <w:rFonts w:ascii="Times New Roman" w:hAnsi="Times New Roman" w:cs="Times New Roman"/>
                <w:sz w:val="28"/>
                <w:szCs w:val="28"/>
              </w:rPr>
              <w:t>от _________________________________</w:t>
            </w:r>
          </w:p>
          <w:p w14:paraId="6E4D994E" w14:textId="77777777" w:rsidR="00EE7BE5" w:rsidRPr="00825E8A" w:rsidRDefault="00EE7BE5" w:rsidP="000E3875">
            <w:pPr>
              <w:pStyle w:val="ConsPlusNonformat"/>
              <w:widowControl w:val="0"/>
              <w:jc w:val="center"/>
              <w:rPr>
                <w:rFonts w:ascii="Times New Roman" w:hAnsi="Times New Roman" w:cs="Times New Roman"/>
                <w:sz w:val="22"/>
                <w:szCs w:val="22"/>
              </w:rPr>
            </w:pPr>
            <w:r w:rsidRPr="00825E8A">
              <w:rPr>
                <w:rFonts w:ascii="Times New Roman" w:hAnsi="Times New Roman" w:cs="Times New Roman"/>
                <w:sz w:val="22"/>
                <w:szCs w:val="22"/>
              </w:rPr>
              <w:t>(Ф.И.О.,</w:t>
            </w:r>
          </w:p>
          <w:p w14:paraId="31FF43E4" w14:textId="77777777" w:rsidR="00EE7BE5" w:rsidRDefault="00EE7BE5" w:rsidP="000E3875">
            <w:pPr>
              <w:pStyle w:val="ConsPlusNonformat"/>
              <w:widowControl w:val="0"/>
              <w:rPr>
                <w:rFonts w:ascii="Times New Roman" w:hAnsi="Times New Roman" w:cs="Times New Roman"/>
                <w:sz w:val="28"/>
                <w:szCs w:val="28"/>
              </w:rPr>
            </w:pPr>
            <w:r w:rsidRPr="00825E8A">
              <w:rPr>
                <w:rFonts w:ascii="Times New Roman" w:hAnsi="Times New Roman" w:cs="Times New Roman"/>
                <w:sz w:val="28"/>
                <w:szCs w:val="28"/>
              </w:rPr>
              <w:t>____________________________________</w:t>
            </w:r>
          </w:p>
          <w:p w14:paraId="28DC53BA" w14:textId="77777777" w:rsidR="00EE7BE5" w:rsidRPr="00825E8A" w:rsidRDefault="00EE7BE5" w:rsidP="000E3875">
            <w:pPr>
              <w:pStyle w:val="ConsPlusNonformat"/>
              <w:widowControl w:val="0"/>
              <w:jc w:val="center"/>
              <w:rPr>
                <w:rFonts w:ascii="Times New Roman" w:hAnsi="Times New Roman" w:cs="Times New Roman"/>
                <w:sz w:val="28"/>
                <w:szCs w:val="28"/>
              </w:rPr>
            </w:pPr>
            <w:r>
              <w:rPr>
                <w:rFonts w:ascii="Times New Roman" w:hAnsi="Times New Roman" w:cs="Times New Roman"/>
                <w:sz w:val="22"/>
                <w:szCs w:val="22"/>
              </w:rPr>
              <w:t>д</w:t>
            </w:r>
            <w:r w:rsidRPr="00825E8A">
              <w:rPr>
                <w:rFonts w:ascii="Times New Roman" w:hAnsi="Times New Roman" w:cs="Times New Roman"/>
                <w:sz w:val="22"/>
                <w:szCs w:val="22"/>
              </w:rPr>
              <w:t>олжность/адрес постоянной регистрации,</w:t>
            </w:r>
          </w:p>
          <w:p w14:paraId="2784CE81" w14:textId="77777777" w:rsidR="00EE7BE5" w:rsidRPr="00825E8A" w:rsidRDefault="00EE7BE5" w:rsidP="000E3875">
            <w:pPr>
              <w:pStyle w:val="ConsPlusNonformat"/>
              <w:widowControl w:val="0"/>
              <w:rPr>
                <w:rFonts w:ascii="Times New Roman" w:hAnsi="Times New Roman" w:cs="Times New Roman"/>
                <w:sz w:val="28"/>
                <w:szCs w:val="28"/>
              </w:rPr>
            </w:pPr>
            <w:r w:rsidRPr="00825E8A">
              <w:rPr>
                <w:rFonts w:ascii="Times New Roman" w:hAnsi="Times New Roman" w:cs="Times New Roman"/>
                <w:sz w:val="28"/>
                <w:szCs w:val="28"/>
              </w:rPr>
              <w:t>____________________________________</w:t>
            </w:r>
          </w:p>
          <w:p w14:paraId="2CF2ECBA" w14:textId="77777777" w:rsidR="00EE7BE5" w:rsidRPr="00825E8A" w:rsidRDefault="00EE7BE5" w:rsidP="000E3875">
            <w:pPr>
              <w:widowControl w:val="0"/>
              <w:autoSpaceDE w:val="0"/>
              <w:autoSpaceDN w:val="0"/>
              <w:adjustRightInd w:val="0"/>
              <w:jc w:val="center"/>
              <w:rPr>
                <w:rFonts w:ascii="Arial" w:hAnsi="Arial" w:cs="Arial"/>
                <w:sz w:val="28"/>
                <w:szCs w:val="28"/>
              </w:rPr>
            </w:pPr>
            <w:r w:rsidRPr="00825E8A">
              <w:rPr>
                <w:sz w:val="22"/>
                <w:szCs w:val="22"/>
              </w:rPr>
              <w:t>телефон)</w:t>
            </w:r>
          </w:p>
        </w:tc>
      </w:tr>
    </w:tbl>
    <w:p w14:paraId="3963C531" w14:textId="77777777" w:rsidR="00EE7BE5" w:rsidRPr="00802C66" w:rsidRDefault="00EE7BE5" w:rsidP="00EE7BE5">
      <w:pPr>
        <w:ind w:firstLine="900"/>
        <w:jc w:val="both"/>
        <w:rPr>
          <w:color w:val="FF0000"/>
          <w:sz w:val="28"/>
          <w:szCs w:val="28"/>
        </w:rPr>
      </w:pPr>
    </w:p>
    <w:p w14:paraId="4390B24E" w14:textId="77777777" w:rsidR="00EE7BE5" w:rsidRPr="00F71827" w:rsidRDefault="00EE7BE5" w:rsidP="00EE7BE5">
      <w:pPr>
        <w:pStyle w:val="ConsPlusNonformat"/>
        <w:rPr>
          <w:rFonts w:ascii="Times New Roman" w:hAnsi="Times New Roman" w:cs="Times New Roman"/>
          <w:color w:val="FF0000"/>
          <w:sz w:val="24"/>
          <w:szCs w:val="24"/>
        </w:rPr>
      </w:pPr>
      <w:r>
        <w:rPr>
          <w:color w:val="FF0000"/>
          <w:sz w:val="28"/>
          <w:szCs w:val="28"/>
        </w:rPr>
        <w:t xml:space="preserve">                                                            </w:t>
      </w:r>
    </w:p>
    <w:p w14:paraId="21153B72" w14:textId="77777777" w:rsidR="00EE7BE5" w:rsidRPr="002B23DC" w:rsidRDefault="00EE7BE5" w:rsidP="00EE7BE5">
      <w:pPr>
        <w:pStyle w:val="ConsPlusNonformat"/>
        <w:jc w:val="center"/>
        <w:rPr>
          <w:rFonts w:ascii="Times New Roman" w:hAnsi="Times New Roman" w:cs="Times New Roman"/>
          <w:sz w:val="28"/>
          <w:szCs w:val="28"/>
        </w:rPr>
      </w:pPr>
      <w:r w:rsidRPr="002B23DC">
        <w:rPr>
          <w:rFonts w:ascii="Times New Roman" w:hAnsi="Times New Roman" w:cs="Times New Roman"/>
          <w:sz w:val="28"/>
          <w:szCs w:val="28"/>
        </w:rPr>
        <w:t>Заявление</w:t>
      </w:r>
    </w:p>
    <w:p w14:paraId="4696477A" w14:textId="77777777" w:rsidR="00EE7BE5" w:rsidRPr="002B23DC" w:rsidRDefault="00EE7BE5" w:rsidP="00EE7BE5">
      <w:pPr>
        <w:pStyle w:val="ConsPlusNonformat"/>
        <w:jc w:val="center"/>
        <w:rPr>
          <w:rFonts w:ascii="Times New Roman" w:hAnsi="Times New Roman" w:cs="Times New Roman"/>
          <w:sz w:val="28"/>
          <w:szCs w:val="28"/>
        </w:rPr>
      </w:pPr>
      <w:r w:rsidRPr="002B23DC">
        <w:rPr>
          <w:rFonts w:ascii="Times New Roman" w:hAnsi="Times New Roman" w:cs="Times New Roman"/>
          <w:sz w:val="28"/>
          <w:szCs w:val="28"/>
        </w:rPr>
        <w:t>о получении согласия на замещение должности</w:t>
      </w:r>
    </w:p>
    <w:p w14:paraId="0E40DC9B" w14:textId="77777777" w:rsidR="00EE7BE5" w:rsidRPr="002B23DC" w:rsidRDefault="00EE7BE5" w:rsidP="00EE7BE5">
      <w:pPr>
        <w:pStyle w:val="ConsPlusNonformat"/>
        <w:jc w:val="center"/>
        <w:rPr>
          <w:rFonts w:ascii="Times New Roman" w:hAnsi="Times New Roman" w:cs="Times New Roman"/>
          <w:sz w:val="28"/>
          <w:szCs w:val="28"/>
        </w:rPr>
      </w:pPr>
      <w:r w:rsidRPr="002B23DC">
        <w:rPr>
          <w:rFonts w:ascii="Times New Roman" w:hAnsi="Times New Roman" w:cs="Times New Roman"/>
          <w:sz w:val="28"/>
          <w:szCs w:val="28"/>
        </w:rPr>
        <w:t>и (или) на выполнение работ (оказание услуг), в соответствии с обязанностью, предусмотренной частью 1 статьи 12 Федерального Закона</w:t>
      </w:r>
    </w:p>
    <w:p w14:paraId="695BCC25" w14:textId="22BFFB73" w:rsidR="00EE7BE5" w:rsidRPr="002B23DC" w:rsidRDefault="00EE7BE5" w:rsidP="00EE7BE5">
      <w:pPr>
        <w:pStyle w:val="ConsPlusNonformat"/>
        <w:jc w:val="center"/>
        <w:rPr>
          <w:rFonts w:ascii="Times New Roman" w:hAnsi="Times New Roman" w:cs="Times New Roman"/>
          <w:sz w:val="28"/>
          <w:szCs w:val="28"/>
        </w:rPr>
      </w:pPr>
      <w:r w:rsidRPr="002B23DC">
        <w:rPr>
          <w:rFonts w:ascii="Times New Roman" w:hAnsi="Times New Roman" w:cs="Times New Roman"/>
          <w:sz w:val="28"/>
          <w:szCs w:val="28"/>
        </w:rPr>
        <w:t xml:space="preserve">от 25 декабря 2008 </w:t>
      </w:r>
      <w:r w:rsidR="00DF246A" w:rsidRPr="002B23DC">
        <w:rPr>
          <w:rFonts w:ascii="Times New Roman" w:hAnsi="Times New Roman" w:cs="Times New Roman"/>
          <w:sz w:val="28"/>
          <w:szCs w:val="28"/>
        </w:rPr>
        <w:t>года №</w:t>
      </w:r>
      <w:r w:rsidRPr="002B23DC">
        <w:rPr>
          <w:rFonts w:ascii="Times New Roman" w:hAnsi="Times New Roman" w:cs="Times New Roman"/>
          <w:sz w:val="28"/>
          <w:szCs w:val="28"/>
        </w:rPr>
        <w:t xml:space="preserve"> 273-ФЗ </w:t>
      </w:r>
      <w:r>
        <w:rPr>
          <w:rFonts w:ascii="Times New Roman" w:hAnsi="Times New Roman" w:cs="Times New Roman"/>
          <w:sz w:val="28"/>
          <w:szCs w:val="28"/>
        </w:rPr>
        <w:t>«</w:t>
      </w:r>
      <w:r w:rsidRPr="002B23DC">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p>
    <w:p w14:paraId="01B39D3C" w14:textId="77777777" w:rsidR="00EE7BE5" w:rsidRPr="002B23DC" w:rsidRDefault="00EE7BE5" w:rsidP="00EE7BE5">
      <w:pPr>
        <w:pStyle w:val="ConsPlusNonformat"/>
        <w:ind w:firstLine="900"/>
        <w:jc w:val="both"/>
        <w:rPr>
          <w:rFonts w:ascii="Times New Roman" w:hAnsi="Times New Roman" w:cs="Times New Roman"/>
          <w:sz w:val="28"/>
          <w:szCs w:val="28"/>
        </w:rPr>
      </w:pPr>
    </w:p>
    <w:p w14:paraId="62A3A896" w14:textId="072476C8" w:rsidR="00EE7BE5" w:rsidRDefault="00DF246A" w:rsidP="00EE7BE5">
      <w:pPr>
        <w:pStyle w:val="ConsPlusNonformat"/>
        <w:jc w:val="both"/>
        <w:rPr>
          <w:rFonts w:ascii="Times New Roman" w:hAnsi="Times New Roman" w:cs="Times New Roman"/>
          <w:sz w:val="28"/>
          <w:szCs w:val="28"/>
          <w:u w:val="single"/>
        </w:rPr>
      </w:pPr>
      <w:r w:rsidRPr="002B23DC">
        <w:rPr>
          <w:rFonts w:ascii="Times New Roman" w:hAnsi="Times New Roman" w:cs="Times New Roman"/>
          <w:sz w:val="28"/>
          <w:szCs w:val="28"/>
        </w:rPr>
        <w:t>Я, _</w:t>
      </w:r>
      <w:r w:rsidR="00EE7BE5" w:rsidRPr="002B23DC">
        <w:rPr>
          <w:rFonts w:ascii="Times New Roman" w:hAnsi="Times New Roman" w:cs="Times New Roman"/>
          <w:sz w:val="28"/>
          <w:szCs w:val="28"/>
        </w:rPr>
        <w:t>_______________________________________________________________, увольняюсь (был (а) уволен(</w:t>
      </w:r>
      <w:r w:rsidRPr="002B23DC">
        <w:rPr>
          <w:rFonts w:ascii="Times New Roman" w:hAnsi="Times New Roman" w:cs="Times New Roman"/>
          <w:sz w:val="28"/>
          <w:szCs w:val="28"/>
        </w:rPr>
        <w:t>а) с</w:t>
      </w:r>
      <w:r w:rsidR="00EE7BE5" w:rsidRPr="002B23DC">
        <w:rPr>
          <w:rFonts w:ascii="Times New Roman" w:hAnsi="Times New Roman" w:cs="Times New Roman"/>
          <w:sz w:val="28"/>
          <w:szCs w:val="28"/>
        </w:rPr>
        <w:t xml:space="preserve"> муниципальной службы </w:t>
      </w:r>
      <w:r w:rsidR="00EE7BE5">
        <w:rPr>
          <w:rFonts w:ascii="Times New Roman" w:hAnsi="Times New Roman" w:cs="Times New Roman"/>
          <w:sz w:val="28"/>
          <w:szCs w:val="28"/>
          <w:u w:val="single"/>
        </w:rPr>
        <w:tab/>
      </w:r>
      <w:r w:rsidR="00EE7BE5">
        <w:rPr>
          <w:rFonts w:ascii="Times New Roman" w:hAnsi="Times New Roman" w:cs="Times New Roman"/>
          <w:sz w:val="28"/>
          <w:szCs w:val="28"/>
          <w:u w:val="single"/>
        </w:rPr>
        <w:tab/>
      </w:r>
      <w:r w:rsidR="00EE7BE5">
        <w:rPr>
          <w:rFonts w:ascii="Times New Roman" w:hAnsi="Times New Roman" w:cs="Times New Roman"/>
          <w:sz w:val="28"/>
          <w:szCs w:val="28"/>
          <w:u w:val="single"/>
        </w:rPr>
        <w:tab/>
      </w:r>
      <w:r w:rsidR="00EE7BE5">
        <w:rPr>
          <w:rFonts w:ascii="Times New Roman" w:hAnsi="Times New Roman" w:cs="Times New Roman"/>
          <w:sz w:val="28"/>
          <w:szCs w:val="28"/>
          <w:u w:val="single"/>
        </w:rPr>
        <w:tab/>
      </w:r>
      <w:r w:rsidR="00EE7BE5">
        <w:rPr>
          <w:rFonts w:ascii="Times New Roman" w:hAnsi="Times New Roman" w:cs="Times New Roman"/>
          <w:sz w:val="28"/>
          <w:szCs w:val="28"/>
          <w:u w:val="single"/>
        </w:rPr>
        <w:tab/>
      </w:r>
      <w:r w:rsidR="00EE7BE5">
        <w:rPr>
          <w:rFonts w:ascii="Times New Roman" w:hAnsi="Times New Roman" w:cs="Times New Roman"/>
          <w:sz w:val="28"/>
          <w:szCs w:val="28"/>
          <w:u w:val="single"/>
        </w:rPr>
        <w:tab/>
      </w:r>
      <w:r w:rsidR="00EE7BE5">
        <w:rPr>
          <w:rFonts w:ascii="Times New Roman" w:hAnsi="Times New Roman" w:cs="Times New Roman"/>
          <w:sz w:val="28"/>
          <w:szCs w:val="28"/>
          <w:u w:val="single"/>
        </w:rPr>
        <w:tab/>
      </w:r>
      <w:r w:rsidR="00EE7BE5">
        <w:rPr>
          <w:rFonts w:ascii="Times New Roman" w:hAnsi="Times New Roman" w:cs="Times New Roman"/>
          <w:sz w:val="28"/>
          <w:szCs w:val="28"/>
          <w:u w:val="single"/>
        </w:rPr>
        <w:tab/>
      </w:r>
      <w:r w:rsidR="00EE7BE5">
        <w:rPr>
          <w:rFonts w:ascii="Times New Roman" w:hAnsi="Times New Roman" w:cs="Times New Roman"/>
          <w:sz w:val="28"/>
          <w:szCs w:val="28"/>
          <w:u w:val="single"/>
        </w:rPr>
        <w:tab/>
      </w:r>
      <w:r w:rsidR="00EE7BE5">
        <w:rPr>
          <w:rFonts w:ascii="Times New Roman" w:hAnsi="Times New Roman" w:cs="Times New Roman"/>
          <w:sz w:val="28"/>
          <w:szCs w:val="28"/>
          <w:u w:val="single"/>
        </w:rPr>
        <w:tab/>
      </w:r>
      <w:r w:rsidR="00EE7BE5">
        <w:rPr>
          <w:rFonts w:ascii="Times New Roman" w:hAnsi="Times New Roman" w:cs="Times New Roman"/>
          <w:sz w:val="28"/>
          <w:szCs w:val="28"/>
          <w:u w:val="single"/>
        </w:rPr>
        <w:tab/>
      </w:r>
      <w:r w:rsidR="00EE7BE5">
        <w:rPr>
          <w:rFonts w:ascii="Times New Roman" w:hAnsi="Times New Roman" w:cs="Times New Roman"/>
          <w:sz w:val="28"/>
          <w:szCs w:val="28"/>
          <w:u w:val="single"/>
        </w:rPr>
        <w:tab/>
      </w:r>
      <w:r w:rsidR="00EE7BE5">
        <w:rPr>
          <w:rFonts w:ascii="Times New Roman" w:hAnsi="Times New Roman" w:cs="Times New Roman"/>
          <w:sz w:val="28"/>
          <w:szCs w:val="28"/>
          <w:u w:val="single"/>
        </w:rPr>
        <w:tab/>
      </w:r>
      <w:r w:rsidR="00EE7BE5">
        <w:rPr>
          <w:rFonts w:ascii="Times New Roman" w:hAnsi="Times New Roman" w:cs="Times New Roman"/>
          <w:sz w:val="28"/>
          <w:szCs w:val="28"/>
          <w:u w:val="single"/>
        </w:rPr>
        <w:tab/>
      </w:r>
      <w:r w:rsidR="00EE7BE5">
        <w:rPr>
          <w:rFonts w:ascii="Times New Roman" w:hAnsi="Times New Roman" w:cs="Times New Roman"/>
          <w:sz w:val="28"/>
          <w:szCs w:val="28"/>
          <w:u w:val="single"/>
        </w:rPr>
        <w:tab/>
      </w:r>
      <w:r w:rsidR="00EE7BE5">
        <w:rPr>
          <w:rFonts w:ascii="Times New Roman" w:hAnsi="Times New Roman" w:cs="Times New Roman"/>
          <w:sz w:val="28"/>
          <w:szCs w:val="28"/>
          <w:u w:val="single"/>
        </w:rPr>
        <w:tab/>
      </w:r>
      <w:r w:rsidR="00EE7BE5">
        <w:rPr>
          <w:rFonts w:ascii="Times New Roman" w:hAnsi="Times New Roman" w:cs="Times New Roman"/>
          <w:sz w:val="28"/>
          <w:szCs w:val="28"/>
          <w:u w:val="single"/>
        </w:rPr>
        <w:tab/>
      </w:r>
    </w:p>
    <w:p w14:paraId="3B877FA0" w14:textId="77777777" w:rsidR="00EE7BE5" w:rsidRPr="009740E0" w:rsidRDefault="00EE7BE5" w:rsidP="00EE7BE5">
      <w:pPr>
        <w:pStyle w:val="ConsPlusNonformat"/>
        <w:jc w:val="center"/>
        <w:rPr>
          <w:rFonts w:ascii="Times New Roman" w:hAnsi="Times New Roman" w:cs="Times New Roman"/>
        </w:rPr>
      </w:pPr>
      <w:r w:rsidRPr="009740E0">
        <w:rPr>
          <w:rFonts w:ascii="Times New Roman" w:hAnsi="Times New Roman" w:cs="Times New Roman"/>
        </w:rPr>
        <w:t>(наименование отраслевого (функционального) органа или органа местного самоуправления</w:t>
      </w:r>
      <w:r>
        <w:rPr>
          <w:rFonts w:ascii="Times New Roman" w:hAnsi="Times New Roman" w:cs="Times New Roman"/>
        </w:rPr>
        <w:t xml:space="preserve"> муниципального образования Оренбургский район</w:t>
      </w:r>
      <w:r w:rsidRPr="009740E0">
        <w:rPr>
          <w:rFonts w:ascii="Times New Roman" w:hAnsi="Times New Roman" w:cs="Times New Roman"/>
        </w:rPr>
        <w:t>)</w:t>
      </w:r>
    </w:p>
    <w:p w14:paraId="5837F4A4" w14:textId="77777777" w:rsidR="00EE7BE5" w:rsidRPr="002B23DC" w:rsidRDefault="00EE7BE5" w:rsidP="00EE7BE5">
      <w:pPr>
        <w:pStyle w:val="ConsPlusNonformat"/>
        <w:jc w:val="both"/>
        <w:rPr>
          <w:rFonts w:ascii="Times New Roman" w:hAnsi="Times New Roman" w:cs="Times New Roman"/>
          <w:sz w:val="28"/>
          <w:szCs w:val="28"/>
        </w:rPr>
      </w:pPr>
      <w:r w:rsidRPr="002B23DC">
        <w:rPr>
          <w:rFonts w:ascii="Times New Roman" w:hAnsi="Times New Roman" w:cs="Times New Roman"/>
          <w:sz w:val="28"/>
          <w:szCs w:val="28"/>
        </w:rPr>
        <w:t xml:space="preserve">    "__" ___</w:t>
      </w:r>
      <w:r w:rsidRPr="002B23DC">
        <w:rPr>
          <w:rFonts w:ascii="Times New Roman" w:hAnsi="Times New Roman" w:cs="Times New Roman"/>
          <w:sz w:val="28"/>
          <w:szCs w:val="28"/>
        </w:rPr>
        <w:softHyphen/>
        <w:t>______20__ г.</w:t>
      </w:r>
    </w:p>
    <w:p w14:paraId="75B11769" w14:textId="77777777" w:rsidR="00EE7BE5" w:rsidRPr="002B23DC" w:rsidRDefault="00EE7BE5" w:rsidP="00EE7BE5">
      <w:pPr>
        <w:pStyle w:val="ConsPlusNonformat"/>
        <w:ind w:firstLine="720"/>
        <w:rPr>
          <w:rFonts w:ascii="Times New Roman" w:hAnsi="Times New Roman" w:cs="Times New Roman"/>
          <w:sz w:val="28"/>
          <w:szCs w:val="28"/>
        </w:rPr>
      </w:pPr>
      <w:r w:rsidRPr="002B23DC">
        <w:rPr>
          <w:rFonts w:ascii="Times New Roman" w:hAnsi="Times New Roman" w:cs="Times New Roman"/>
          <w:sz w:val="28"/>
          <w:szCs w:val="28"/>
        </w:rPr>
        <w:t>Предполагаю, что в последующем я буду замещать должность (либо</w:t>
      </w:r>
      <w:r>
        <w:rPr>
          <w:rFonts w:ascii="Times New Roman" w:hAnsi="Times New Roman" w:cs="Times New Roman"/>
          <w:sz w:val="28"/>
          <w:szCs w:val="28"/>
        </w:rPr>
        <w:t xml:space="preserve"> </w:t>
      </w:r>
      <w:r w:rsidRPr="002B23DC">
        <w:rPr>
          <w:rFonts w:ascii="Times New Roman" w:hAnsi="Times New Roman" w:cs="Times New Roman"/>
          <w:sz w:val="28"/>
          <w:szCs w:val="28"/>
        </w:rPr>
        <w:t>-  я буду выполнять  работу по трудовому договору  (либо оказывать услуги в соответствии с гражданско-правовым договором) _________________________________________________________________________________________________________________________________ в</w:t>
      </w:r>
    </w:p>
    <w:p w14:paraId="25DBFD33" w14:textId="77777777" w:rsidR="00EE7BE5" w:rsidRPr="002B23DC" w:rsidRDefault="00EE7BE5" w:rsidP="00EE7BE5">
      <w:pPr>
        <w:pStyle w:val="ConsPlusNonformat"/>
        <w:jc w:val="both"/>
        <w:rPr>
          <w:rFonts w:ascii="Times New Roman" w:hAnsi="Times New Roman" w:cs="Times New Roman"/>
          <w:sz w:val="22"/>
          <w:szCs w:val="22"/>
        </w:rPr>
      </w:pPr>
      <w:r w:rsidRPr="002B23DC">
        <w:rPr>
          <w:rFonts w:ascii="Times New Roman" w:hAnsi="Times New Roman" w:cs="Times New Roman"/>
          <w:sz w:val="24"/>
          <w:szCs w:val="24"/>
        </w:rPr>
        <w:t xml:space="preserve">                             </w:t>
      </w:r>
      <w:r w:rsidRPr="002B23DC">
        <w:rPr>
          <w:rFonts w:ascii="Times New Roman" w:hAnsi="Times New Roman" w:cs="Times New Roman"/>
          <w:sz w:val="22"/>
          <w:szCs w:val="22"/>
        </w:rPr>
        <w:t>(указать наименование должности/вид работы, вид договора)</w:t>
      </w:r>
    </w:p>
    <w:p w14:paraId="038D504B" w14:textId="77777777" w:rsidR="00EE7BE5" w:rsidRPr="002B23DC" w:rsidRDefault="00EE7BE5" w:rsidP="00EE7BE5">
      <w:pPr>
        <w:pStyle w:val="ConsPlusNonformat"/>
        <w:jc w:val="both"/>
        <w:rPr>
          <w:rFonts w:ascii="Times New Roman" w:hAnsi="Times New Roman" w:cs="Times New Roman"/>
          <w:sz w:val="28"/>
          <w:szCs w:val="28"/>
        </w:rPr>
      </w:pPr>
      <w:r w:rsidRPr="002B23DC">
        <w:rPr>
          <w:rFonts w:ascii="Times New Roman" w:hAnsi="Times New Roman" w:cs="Times New Roman"/>
          <w:sz w:val="28"/>
          <w:szCs w:val="28"/>
        </w:rPr>
        <w:t>__________________________________________________________________.</w:t>
      </w:r>
    </w:p>
    <w:p w14:paraId="5F4DFAA7" w14:textId="77777777" w:rsidR="00EE7BE5" w:rsidRDefault="00EE7BE5" w:rsidP="00EE7BE5">
      <w:pPr>
        <w:pStyle w:val="ConsPlusNonformat"/>
        <w:jc w:val="both"/>
        <w:rPr>
          <w:rFonts w:ascii="Times New Roman" w:hAnsi="Times New Roman" w:cs="Times New Roman"/>
          <w:sz w:val="22"/>
          <w:szCs w:val="22"/>
        </w:rPr>
      </w:pPr>
      <w:r w:rsidRPr="002B23DC">
        <w:rPr>
          <w:rFonts w:ascii="Times New Roman" w:hAnsi="Times New Roman" w:cs="Times New Roman"/>
          <w:sz w:val="24"/>
          <w:szCs w:val="24"/>
        </w:rPr>
        <w:t xml:space="preserve">                                                     </w:t>
      </w:r>
      <w:r w:rsidRPr="002B23DC">
        <w:rPr>
          <w:rFonts w:ascii="Times New Roman" w:hAnsi="Times New Roman" w:cs="Times New Roman"/>
          <w:sz w:val="22"/>
          <w:szCs w:val="22"/>
        </w:rPr>
        <w:t>(указать наименование организации)</w:t>
      </w:r>
    </w:p>
    <w:p w14:paraId="4D95B55B" w14:textId="42333C59" w:rsidR="00EE7BE5" w:rsidRPr="009C4AB5" w:rsidRDefault="00EE7BE5" w:rsidP="00EE7BE5">
      <w:pPr>
        <w:pStyle w:val="ConsPlusNonformat"/>
        <w:ind w:firstLine="720"/>
        <w:jc w:val="both"/>
        <w:rPr>
          <w:rFonts w:ascii="Times New Roman" w:hAnsi="Times New Roman" w:cs="Times New Roman"/>
          <w:sz w:val="22"/>
          <w:szCs w:val="22"/>
        </w:rPr>
      </w:pPr>
      <w:r w:rsidRPr="002B23DC">
        <w:rPr>
          <w:rFonts w:ascii="Times New Roman" w:hAnsi="Times New Roman" w:cs="Times New Roman"/>
          <w:sz w:val="28"/>
          <w:szCs w:val="28"/>
        </w:rPr>
        <w:t xml:space="preserve">В мои должностные обязанности будут входить </w:t>
      </w:r>
      <w:r w:rsidR="00DF246A" w:rsidRPr="002B23DC">
        <w:rPr>
          <w:rFonts w:ascii="Times New Roman" w:hAnsi="Times New Roman" w:cs="Times New Roman"/>
          <w:sz w:val="28"/>
          <w:szCs w:val="28"/>
        </w:rPr>
        <w:t>следующие функции (</w:t>
      </w:r>
      <w:r w:rsidRPr="002B23DC">
        <w:rPr>
          <w:rFonts w:ascii="Times New Roman" w:hAnsi="Times New Roman" w:cs="Times New Roman"/>
          <w:sz w:val="28"/>
          <w:szCs w:val="28"/>
        </w:rPr>
        <w:t>предметом гражданско-правового договора будут являться):</w:t>
      </w:r>
    </w:p>
    <w:p w14:paraId="035B31FD" w14:textId="77777777" w:rsidR="00EE7BE5" w:rsidRPr="002B23DC" w:rsidRDefault="00EE7BE5" w:rsidP="00EE7BE5">
      <w:pPr>
        <w:pStyle w:val="ConsPlusNonformat"/>
        <w:jc w:val="both"/>
        <w:rPr>
          <w:rFonts w:ascii="Times New Roman" w:hAnsi="Times New Roman" w:cs="Times New Roman"/>
          <w:sz w:val="28"/>
          <w:szCs w:val="28"/>
        </w:rPr>
      </w:pPr>
      <w:r w:rsidRPr="002B23DC">
        <w:rPr>
          <w:rFonts w:ascii="Times New Roman" w:hAnsi="Times New Roman" w:cs="Times New Roman"/>
          <w:sz w:val="28"/>
          <w:szCs w:val="28"/>
        </w:rPr>
        <w:t>1) ________________________________________________________________;</w:t>
      </w:r>
    </w:p>
    <w:p w14:paraId="5C9966CA" w14:textId="77777777" w:rsidR="00EE7BE5" w:rsidRPr="002B23DC" w:rsidRDefault="00EE7BE5" w:rsidP="00EE7BE5">
      <w:pPr>
        <w:pStyle w:val="ConsPlusNonformat"/>
        <w:jc w:val="both"/>
        <w:rPr>
          <w:rFonts w:ascii="Times New Roman" w:hAnsi="Times New Roman" w:cs="Times New Roman"/>
          <w:sz w:val="22"/>
          <w:szCs w:val="22"/>
        </w:rPr>
      </w:pPr>
      <w:r w:rsidRPr="002B23DC">
        <w:rPr>
          <w:rFonts w:ascii="Times New Roman" w:hAnsi="Times New Roman" w:cs="Times New Roman"/>
          <w:sz w:val="24"/>
          <w:szCs w:val="24"/>
        </w:rPr>
        <w:t xml:space="preserve">                                        </w:t>
      </w:r>
      <w:r w:rsidRPr="002B23DC">
        <w:rPr>
          <w:rFonts w:ascii="Times New Roman" w:hAnsi="Times New Roman" w:cs="Times New Roman"/>
          <w:sz w:val="22"/>
          <w:szCs w:val="22"/>
        </w:rPr>
        <w:t>(указать, какие функции/предмет договора)</w:t>
      </w:r>
    </w:p>
    <w:p w14:paraId="04092FD9" w14:textId="77777777" w:rsidR="00EE7BE5" w:rsidRPr="002B23DC" w:rsidRDefault="00EE7BE5" w:rsidP="00EE7BE5">
      <w:pPr>
        <w:pStyle w:val="ConsPlusNonformat"/>
        <w:jc w:val="both"/>
        <w:rPr>
          <w:rFonts w:ascii="Times New Roman" w:hAnsi="Times New Roman" w:cs="Times New Roman"/>
          <w:sz w:val="28"/>
          <w:szCs w:val="28"/>
        </w:rPr>
      </w:pPr>
      <w:r w:rsidRPr="002B23DC">
        <w:rPr>
          <w:rFonts w:ascii="Times New Roman" w:hAnsi="Times New Roman" w:cs="Times New Roman"/>
          <w:sz w:val="28"/>
          <w:szCs w:val="28"/>
        </w:rPr>
        <w:t>2)_________________________________</w:t>
      </w:r>
      <w:r>
        <w:rPr>
          <w:rFonts w:ascii="Times New Roman" w:hAnsi="Times New Roman" w:cs="Times New Roman"/>
          <w:sz w:val="28"/>
          <w:szCs w:val="28"/>
        </w:rPr>
        <w:t>_______________________________;</w:t>
      </w:r>
    </w:p>
    <w:p w14:paraId="6F7D50DA" w14:textId="77777777" w:rsidR="00EE7BE5" w:rsidRPr="002B23DC" w:rsidRDefault="00EE7BE5" w:rsidP="00EE7BE5">
      <w:pPr>
        <w:pStyle w:val="ConsPlusNonformat"/>
        <w:jc w:val="both"/>
        <w:rPr>
          <w:rFonts w:ascii="Times New Roman" w:hAnsi="Times New Roman" w:cs="Times New Roman"/>
          <w:sz w:val="24"/>
          <w:szCs w:val="24"/>
        </w:rPr>
      </w:pPr>
    </w:p>
    <w:p w14:paraId="35939DCD" w14:textId="77777777" w:rsidR="00EE7BE5" w:rsidRDefault="00EE7BE5" w:rsidP="00EE7BE5">
      <w:pPr>
        <w:pStyle w:val="ConsPlusNonformat"/>
        <w:jc w:val="both"/>
        <w:rPr>
          <w:rFonts w:ascii="Times New Roman" w:hAnsi="Times New Roman" w:cs="Times New Roman"/>
          <w:sz w:val="28"/>
          <w:szCs w:val="28"/>
        </w:rPr>
      </w:pPr>
    </w:p>
    <w:p w14:paraId="7B199CCF" w14:textId="77777777" w:rsidR="00EE7BE5" w:rsidRPr="002B23DC" w:rsidRDefault="00EE7BE5" w:rsidP="00EE7BE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3) </w:t>
      </w:r>
      <w:r w:rsidRPr="002B23DC">
        <w:rPr>
          <w:rFonts w:ascii="Times New Roman" w:hAnsi="Times New Roman" w:cs="Times New Roman"/>
          <w:sz w:val="28"/>
          <w:szCs w:val="28"/>
        </w:rPr>
        <w:t>_____________________________</w:t>
      </w:r>
      <w:r>
        <w:rPr>
          <w:rFonts w:ascii="Times New Roman" w:hAnsi="Times New Roman" w:cs="Times New Roman"/>
          <w:sz w:val="28"/>
          <w:szCs w:val="28"/>
        </w:rPr>
        <w:t>________________</w:t>
      </w:r>
      <w:r w:rsidRPr="002B23DC">
        <w:rPr>
          <w:rFonts w:ascii="Times New Roman" w:hAnsi="Times New Roman" w:cs="Times New Roman"/>
          <w:sz w:val="28"/>
          <w:szCs w:val="28"/>
        </w:rPr>
        <w:t>__________________.</w:t>
      </w:r>
    </w:p>
    <w:p w14:paraId="20A19B26" w14:textId="77777777" w:rsidR="00EE7BE5" w:rsidRPr="002B23DC" w:rsidRDefault="00EE7BE5" w:rsidP="00EE7BE5">
      <w:pPr>
        <w:pStyle w:val="ConsPlusNonformat"/>
        <w:jc w:val="both"/>
        <w:rPr>
          <w:rFonts w:ascii="Times New Roman" w:hAnsi="Times New Roman" w:cs="Times New Roman"/>
          <w:sz w:val="28"/>
          <w:szCs w:val="28"/>
        </w:rPr>
      </w:pPr>
    </w:p>
    <w:p w14:paraId="72C9D4A6" w14:textId="69ACE51A" w:rsidR="00EE7BE5" w:rsidRPr="002B23DC" w:rsidRDefault="00EE7BE5" w:rsidP="00EE7BE5">
      <w:pPr>
        <w:pStyle w:val="ConsPlusNonformat"/>
        <w:ind w:firstLine="720"/>
        <w:jc w:val="both"/>
        <w:rPr>
          <w:rFonts w:ascii="Times New Roman" w:hAnsi="Times New Roman" w:cs="Times New Roman"/>
          <w:sz w:val="28"/>
          <w:szCs w:val="28"/>
        </w:rPr>
      </w:pPr>
      <w:r w:rsidRPr="002B23DC">
        <w:rPr>
          <w:rFonts w:ascii="Times New Roman" w:hAnsi="Times New Roman" w:cs="Times New Roman"/>
          <w:sz w:val="28"/>
          <w:szCs w:val="28"/>
        </w:rPr>
        <w:t xml:space="preserve">В связи с тем, что при замещении должности муниципальной </w:t>
      </w:r>
      <w:r w:rsidR="00DF246A" w:rsidRPr="002B23DC">
        <w:rPr>
          <w:rFonts w:ascii="Times New Roman" w:hAnsi="Times New Roman" w:cs="Times New Roman"/>
          <w:sz w:val="28"/>
          <w:szCs w:val="28"/>
        </w:rPr>
        <w:t>службы _</w:t>
      </w:r>
      <w:r w:rsidRPr="002B23DC">
        <w:rPr>
          <w:rFonts w:ascii="Times New Roman" w:hAnsi="Times New Roman" w:cs="Times New Roman"/>
          <w:sz w:val="28"/>
          <w:szCs w:val="28"/>
        </w:rPr>
        <w:t>_________________________________________________________________</w:t>
      </w:r>
    </w:p>
    <w:p w14:paraId="43EFC7F6" w14:textId="77777777" w:rsidR="00EE7BE5" w:rsidRPr="002B23DC" w:rsidRDefault="00EE7BE5" w:rsidP="00EE7BE5">
      <w:pPr>
        <w:pStyle w:val="ConsPlusNonformat"/>
        <w:jc w:val="both"/>
        <w:rPr>
          <w:rFonts w:ascii="Times New Roman" w:hAnsi="Times New Roman" w:cs="Times New Roman"/>
          <w:sz w:val="28"/>
          <w:szCs w:val="28"/>
        </w:rPr>
      </w:pPr>
      <w:r w:rsidRPr="002B23DC">
        <w:rPr>
          <w:rFonts w:ascii="Times New Roman" w:hAnsi="Times New Roman" w:cs="Times New Roman"/>
          <w:sz w:val="28"/>
          <w:szCs w:val="28"/>
        </w:rPr>
        <w:t>__________________________________________________________________</w:t>
      </w:r>
    </w:p>
    <w:p w14:paraId="60D6F252" w14:textId="66B6A269" w:rsidR="00EE7BE5" w:rsidRPr="002B23DC" w:rsidRDefault="00EE7BE5" w:rsidP="00EE7BE5">
      <w:pPr>
        <w:pStyle w:val="ConsPlusNonformat"/>
        <w:jc w:val="center"/>
        <w:rPr>
          <w:rFonts w:ascii="Times New Roman" w:hAnsi="Times New Roman" w:cs="Times New Roman"/>
          <w:sz w:val="22"/>
          <w:szCs w:val="22"/>
        </w:rPr>
      </w:pPr>
      <w:r w:rsidRPr="002B23DC">
        <w:rPr>
          <w:rFonts w:ascii="Times New Roman" w:hAnsi="Times New Roman" w:cs="Times New Roman"/>
          <w:sz w:val="22"/>
          <w:szCs w:val="22"/>
        </w:rPr>
        <w:t xml:space="preserve">(указать наименование должности, которую гражданин </w:t>
      </w:r>
      <w:r w:rsidR="00DF246A" w:rsidRPr="002B23DC">
        <w:rPr>
          <w:rFonts w:ascii="Times New Roman" w:hAnsi="Times New Roman" w:cs="Times New Roman"/>
          <w:sz w:val="22"/>
          <w:szCs w:val="22"/>
        </w:rPr>
        <w:t>замещал в</w:t>
      </w:r>
      <w:r w:rsidRPr="002B23DC">
        <w:rPr>
          <w:rFonts w:ascii="Times New Roman" w:hAnsi="Times New Roman" w:cs="Times New Roman"/>
          <w:sz w:val="22"/>
          <w:szCs w:val="22"/>
        </w:rPr>
        <w:t xml:space="preserve"> МО Оренбургский район)</w:t>
      </w:r>
    </w:p>
    <w:p w14:paraId="311B1858" w14:textId="77777777" w:rsidR="00EE7BE5" w:rsidRPr="002B23DC" w:rsidRDefault="00EE7BE5" w:rsidP="00EE7BE5">
      <w:pPr>
        <w:pStyle w:val="ConsPlusNonformat"/>
        <w:jc w:val="both"/>
        <w:rPr>
          <w:rFonts w:ascii="Times New Roman" w:hAnsi="Times New Roman" w:cs="Times New Roman"/>
          <w:sz w:val="28"/>
          <w:szCs w:val="28"/>
        </w:rPr>
      </w:pPr>
      <w:r w:rsidRPr="002B23DC">
        <w:rPr>
          <w:rFonts w:ascii="Times New Roman" w:hAnsi="Times New Roman" w:cs="Times New Roman"/>
          <w:sz w:val="28"/>
          <w:szCs w:val="28"/>
        </w:rPr>
        <w:t>в мои обязанности входили следующие функции:</w:t>
      </w:r>
    </w:p>
    <w:p w14:paraId="7781B8AA" w14:textId="77777777" w:rsidR="00EE7BE5" w:rsidRPr="002B23DC" w:rsidRDefault="00EE7BE5" w:rsidP="00EE7BE5">
      <w:pPr>
        <w:pStyle w:val="ConsPlusNonformat"/>
        <w:jc w:val="both"/>
        <w:rPr>
          <w:rFonts w:ascii="Times New Roman" w:hAnsi="Times New Roman" w:cs="Times New Roman"/>
          <w:sz w:val="28"/>
          <w:szCs w:val="28"/>
        </w:rPr>
      </w:pPr>
      <w:r w:rsidRPr="002B23DC">
        <w:rPr>
          <w:rFonts w:ascii="Times New Roman" w:hAnsi="Times New Roman" w:cs="Times New Roman"/>
          <w:sz w:val="28"/>
          <w:szCs w:val="28"/>
        </w:rPr>
        <w:t>1) ________________________________________________________________,</w:t>
      </w:r>
    </w:p>
    <w:p w14:paraId="469643A6" w14:textId="77777777" w:rsidR="00EE7BE5" w:rsidRPr="002B23DC" w:rsidRDefault="00EE7BE5" w:rsidP="00EE7BE5">
      <w:pPr>
        <w:pStyle w:val="ConsPlusNonformat"/>
        <w:jc w:val="both"/>
        <w:rPr>
          <w:rFonts w:ascii="Times New Roman" w:hAnsi="Times New Roman" w:cs="Times New Roman"/>
          <w:sz w:val="22"/>
          <w:szCs w:val="22"/>
        </w:rPr>
      </w:pPr>
      <w:r w:rsidRPr="002B23DC">
        <w:rPr>
          <w:rFonts w:ascii="Times New Roman" w:hAnsi="Times New Roman" w:cs="Times New Roman"/>
          <w:sz w:val="22"/>
          <w:szCs w:val="22"/>
        </w:rPr>
        <w:t xml:space="preserve">                                                                    (указать, какие)</w:t>
      </w:r>
    </w:p>
    <w:p w14:paraId="0DAE14BE" w14:textId="77777777" w:rsidR="00EE7BE5" w:rsidRPr="002B23DC" w:rsidRDefault="00EE7BE5" w:rsidP="00EE7BE5">
      <w:pPr>
        <w:pStyle w:val="ConsPlusNonformat"/>
        <w:jc w:val="both"/>
        <w:rPr>
          <w:rFonts w:ascii="Times New Roman" w:hAnsi="Times New Roman" w:cs="Times New Roman"/>
          <w:sz w:val="28"/>
          <w:szCs w:val="28"/>
        </w:rPr>
      </w:pPr>
      <w:r w:rsidRPr="002B23DC">
        <w:rPr>
          <w:rFonts w:ascii="Times New Roman" w:hAnsi="Times New Roman" w:cs="Times New Roman"/>
          <w:sz w:val="28"/>
          <w:szCs w:val="28"/>
        </w:rPr>
        <w:t>2) ________________________________________________________________,</w:t>
      </w:r>
    </w:p>
    <w:p w14:paraId="6A5E83E7" w14:textId="77777777" w:rsidR="00EE7BE5" w:rsidRPr="002B23DC" w:rsidRDefault="00EE7BE5" w:rsidP="00EE7BE5">
      <w:pPr>
        <w:pStyle w:val="ConsPlusNonformat"/>
        <w:jc w:val="both"/>
        <w:rPr>
          <w:rFonts w:ascii="Times New Roman" w:hAnsi="Times New Roman" w:cs="Times New Roman"/>
          <w:sz w:val="28"/>
          <w:szCs w:val="28"/>
        </w:rPr>
      </w:pPr>
    </w:p>
    <w:p w14:paraId="46F72EAD" w14:textId="77777777" w:rsidR="00EE7BE5" w:rsidRPr="002B23DC" w:rsidRDefault="00EE7BE5" w:rsidP="00EE7BE5">
      <w:pPr>
        <w:pStyle w:val="ConsPlusNonformat"/>
        <w:jc w:val="both"/>
        <w:rPr>
          <w:rFonts w:ascii="Times New Roman" w:hAnsi="Times New Roman" w:cs="Times New Roman"/>
          <w:sz w:val="28"/>
          <w:szCs w:val="28"/>
        </w:rPr>
      </w:pPr>
      <w:r w:rsidRPr="002B23DC">
        <w:rPr>
          <w:rFonts w:ascii="Times New Roman" w:hAnsi="Times New Roman" w:cs="Times New Roman"/>
          <w:sz w:val="28"/>
          <w:szCs w:val="28"/>
        </w:rPr>
        <w:t>3) ________________________________________________________________.</w:t>
      </w:r>
    </w:p>
    <w:p w14:paraId="13C6830F" w14:textId="77777777" w:rsidR="00EE7BE5" w:rsidRPr="002B23DC" w:rsidRDefault="00EE7BE5" w:rsidP="00EE7BE5">
      <w:pPr>
        <w:pStyle w:val="ConsPlusNonformat"/>
        <w:jc w:val="both"/>
        <w:rPr>
          <w:rFonts w:ascii="Times New Roman" w:hAnsi="Times New Roman" w:cs="Times New Roman"/>
          <w:sz w:val="28"/>
          <w:szCs w:val="28"/>
        </w:rPr>
      </w:pPr>
    </w:p>
    <w:p w14:paraId="419E929E" w14:textId="77777777" w:rsidR="00EE7BE5" w:rsidRPr="002B23DC" w:rsidRDefault="00EE7BE5" w:rsidP="00EE7BE5">
      <w:pPr>
        <w:pStyle w:val="ConsPlusNonformat"/>
        <w:ind w:firstLine="720"/>
        <w:jc w:val="both"/>
        <w:rPr>
          <w:rFonts w:ascii="Times New Roman" w:hAnsi="Times New Roman" w:cs="Times New Roman"/>
          <w:sz w:val="28"/>
          <w:szCs w:val="28"/>
        </w:rPr>
      </w:pPr>
      <w:r w:rsidRPr="002B23DC">
        <w:rPr>
          <w:rFonts w:ascii="Times New Roman" w:hAnsi="Times New Roman" w:cs="Times New Roman"/>
          <w:sz w:val="28"/>
          <w:szCs w:val="28"/>
        </w:rPr>
        <w:t xml:space="preserve">Прошу  Вас,  в  соответствии  со статьей 12  Федерального Закона </w:t>
      </w:r>
      <w:r>
        <w:rPr>
          <w:rFonts w:ascii="Times New Roman" w:hAnsi="Times New Roman" w:cs="Times New Roman"/>
          <w:sz w:val="28"/>
          <w:szCs w:val="28"/>
        </w:rPr>
        <w:t>«</w:t>
      </w:r>
      <w:r w:rsidRPr="002B23DC">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2B23DC">
        <w:rPr>
          <w:rFonts w:ascii="Times New Roman" w:hAnsi="Times New Roman" w:cs="Times New Roman"/>
          <w:sz w:val="28"/>
          <w:szCs w:val="28"/>
        </w:rPr>
        <w:t>,  дать  мне  согласие  на  замещение  должности  в (заключение гражданско-правового договора с) ___________________________________________________________.</w:t>
      </w:r>
    </w:p>
    <w:p w14:paraId="7B6B8BC4" w14:textId="77777777" w:rsidR="00EE7BE5" w:rsidRPr="002B23DC" w:rsidRDefault="00EE7BE5" w:rsidP="00EE7BE5">
      <w:pPr>
        <w:pStyle w:val="ConsPlusNonformat"/>
        <w:ind w:firstLine="720"/>
        <w:jc w:val="both"/>
        <w:rPr>
          <w:rFonts w:ascii="Times New Roman" w:hAnsi="Times New Roman" w:cs="Times New Roman"/>
          <w:sz w:val="22"/>
          <w:szCs w:val="22"/>
        </w:rPr>
      </w:pPr>
      <w:r w:rsidRPr="002B23DC">
        <w:rPr>
          <w:rFonts w:ascii="Times New Roman" w:hAnsi="Times New Roman" w:cs="Times New Roman"/>
          <w:sz w:val="24"/>
          <w:szCs w:val="24"/>
        </w:rPr>
        <w:t xml:space="preserve">                         </w:t>
      </w:r>
      <w:r w:rsidRPr="002B23DC">
        <w:rPr>
          <w:rFonts w:ascii="Times New Roman" w:hAnsi="Times New Roman" w:cs="Times New Roman"/>
          <w:sz w:val="22"/>
          <w:szCs w:val="22"/>
        </w:rPr>
        <w:t>(указать наименование организации)</w:t>
      </w:r>
    </w:p>
    <w:p w14:paraId="67DDCC45" w14:textId="77777777" w:rsidR="00EE7BE5" w:rsidRPr="002B23DC" w:rsidRDefault="00EE7BE5" w:rsidP="00EE7BE5">
      <w:pPr>
        <w:pStyle w:val="ConsPlusNonformat"/>
        <w:ind w:firstLine="720"/>
        <w:jc w:val="both"/>
        <w:rPr>
          <w:rFonts w:ascii="Times New Roman" w:hAnsi="Times New Roman" w:cs="Times New Roman"/>
          <w:sz w:val="28"/>
          <w:szCs w:val="28"/>
        </w:rPr>
      </w:pPr>
    </w:p>
    <w:p w14:paraId="42F26CD3" w14:textId="77777777" w:rsidR="00EE7BE5" w:rsidRPr="002B23DC" w:rsidRDefault="00EE7BE5" w:rsidP="00EE7BE5">
      <w:pPr>
        <w:pStyle w:val="ConsPlusNonformat"/>
        <w:ind w:firstLine="720"/>
        <w:rPr>
          <w:rFonts w:ascii="Times New Roman" w:hAnsi="Times New Roman" w:cs="Times New Roman"/>
          <w:sz w:val="28"/>
          <w:szCs w:val="28"/>
        </w:rPr>
      </w:pPr>
      <w:r w:rsidRPr="002B23DC">
        <w:rPr>
          <w:rFonts w:ascii="Times New Roman" w:hAnsi="Times New Roman" w:cs="Times New Roman"/>
          <w:sz w:val="28"/>
          <w:szCs w:val="28"/>
        </w:rPr>
        <w:t>Информацию о принятом комиссией решении  прошу  направить  на мое имя по адресу: ___________________________________________________________________________________________________________________________________</w:t>
      </w:r>
    </w:p>
    <w:p w14:paraId="6945BADC" w14:textId="77777777" w:rsidR="00EE7BE5" w:rsidRPr="002B23DC" w:rsidRDefault="00EE7BE5" w:rsidP="00EE7BE5">
      <w:pPr>
        <w:pStyle w:val="ConsPlusNonformat"/>
        <w:jc w:val="both"/>
        <w:rPr>
          <w:rFonts w:ascii="Times New Roman" w:hAnsi="Times New Roman" w:cs="Times New Roman"/>
          <w:sz w:val="22"/>
          <w:szCs w:val="22"/>
        </w:rPr>
      </w:pPr>
      <w:r w:rsidRPr="002B23DC">
        <w:rPr>
          <w:rFonts w:ascii="Times New Roman" w:hAnsi="Times New Roman" w:cs="Times New Roman"/>
          <w:sz w:val="22"/>
          <w:szCs w:val="22"/>
        </w:rPr>
        <w:t>(указывается адрес фактического проживания гражданина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14:paraId="331E6C74" w14:textId="77777777" w:rsidR="00EE7BE5" w:rsidRPr="002B23DC" w:rsidRDefault="00EE7BE5" w:rsidP="00EE7BE5">
      <w:pPr>
        <w:pStyle w:val="ConsPlusNonformat"/>
        <w:jc w:val="both"/>
        <w:rPr>
          <w:rFonts w:ascii="Times New Roman" w:hAnsi="Times New Roman" w:cs="Times New Roman"/>
          <w:sz w:val="22"/>
          <w:szCs w:val="22"/>
        </w:rPr>
      </w:pPr>
    </w:p>
    <w:p w14:paraId="31337283" w14:textId="77777777" w:rsidR="00EE7BE5" w:rsidRPr="002B23DC" w:rsidRDefault="00EE7BE5" w:rsidP="00EE7BE5">
      <w:pPr>
        <w:pStyle w:val="ConsPlusNonformat"/>
        <w:jc w:val="both"/>
        <w:rPr>
          <w:rFonts w:ascii="Times New Roman" w:hAnsi="Times New Roman" w:cs="Times New Roman"/>
          <w:sz w:val="28"/>
          <w:szCs w:val="28"/>
        </w:rPr>
      </w:pPr>
    </w:p>
    <w:p w14:paraId="1DBCD34C" w14:textId="77777777" w:rsidR="00EE7BE5" w:rsidRPr="002B23DC" w:rsidRDefault="00EE7BE5" w:rsidP="00EE7BE5">
      <w:pPr>
        <w:pStyle w:val="ConsPlusNonformat"/>
        <w:jc w:val="both"/>
        <w:rPr>
          <w:rFonts w:ascii="Times New Roman" w:hAnsi="Times New Roman" w:cs="Times New Roman"/>
          <w:sz w:val="28"/>
          <w:szCs w:val="28"/>
        </w:rPr>
      </w:pPr>
      <w:r w:rsidRPr="002B23DC">
        <w:rPr>
          <w:rFonts w:ascii="Times New Roman" w:hAnsi="Times New Roman" w:cs="Times New Roman"/>
          <w:sz w:val="28"/>
          <w:szCs w:val="28"/>
        </w:rPr>
        <w:t>______________                            _________________________________</w:t>
      </w:r>
    </w:p>
    <w:p w14:paraId="7002DDED" w14:textId="77777777" w:rsidR="00EE7BE5" w:rsidRPr="002B23DC" w:rsidRDefault="00EE7BE5" w:rsidP="00EE7BE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2B23DC">
        <w:rPr>
          <w:rFonts w:ascii="Times New Roman" w:hAnsi="Times New Roman" w:cs="Times New Roman"/>
          <w:sz w:val="22"/>
          <w:szCs w:val="22"/>
        </w:rPr>
        <w:t>(</w:t>
      </w:r>
      <w:proofErr w:type="gramStart"/>
      <w:r w:rsidRPr="002B23DC">
        <w:rPr>
          <w:rFonts w:ascii="Times New Roman" w:hAnsi="Times New Roman" w:cs="Times New Roman"/>
          <w:sz w:val="22"/>
          <w:szCs w:val="22"/>
        </w:rPr>
        <w:t xml:space="preserve">дата)   </w:t>
      </w:r>
      <w:proofErr w:type="gramEnd"/>
      <w:r w:rsidRPr="002B23DC">
        <w:rPr>
          <w:rFonts w:ascii="Times New Roman" w:hAnsi="Times New Roman" w:cs="Times New Roman"/>
          <w:sz w:val="22"/>
          <w:szCs w:val="22"/>
        </w:rPr>
        <w:t xml:space="preserve">                                                            (подпись, инициалы и фамилия)</w:t>
      </w:r>
    </w:p>
    <w:p w14:paraId="3908CCB4" w14:textId="77777777" w:rsidR="00EE7BE5" w:rsidRPr="002B23DC" w:rsidRDefault="00EE7BE5" w:rsidP="00EE7BE5">
      <w:pPr>
        <w:jc w:val="both"/>
        <w:rPr>
          <w:sz w:val="22"/>
          <w:szCs w:val="22"/>
        </w:rPr>
      </w:pPr>
    </w:p>
    <w:p w14:paraId="21A1D5C2" w14:textId="77777777" w:rsidR="00EE7BE5" w:rsidRPr="002B23DC" w:rsidRDefault="00EE7BE5" w:rsidP="00EE7BE5">
      <w:pPr>
        <w:ind w:firstLine="900"/>
        <w:jc w:val="both"/>
        <w:rPr>
          <w:sz w:val="28"/>
          <w:szCs w:val="28"/>
        </w:rPr>
      </w:pPr>
    </w:p>
    <w:p w14:paraId="58922813" w14:textId="77777777" w:rsidR="00EE7BE5" w:rsidRPr="00802C66" w:rsidRDefault="00EE7BE5" w:rsidP="00EE7BE5">
      <w:pPr>
        <w:ind w:firstLine="900"/>
        <w:jc w:val="both"/>
        <w:rPr>
          <w:color w:val="FF0000"/>
          <w:sz w:val="28"/>
          <w:szCs w:val="28"/>
        </w:rPr>
      </w:pPr>
    </w:p>
    <w:p w14:paraId="7A184E5F" w14:textId="77777777" w:rsidR="00EE7BE5" w:rsidRDefault="00EE7BE5" w:rsidP="00EE7BE5">
      <w:pPr>
        <w:pStyle w:val="ConsPlusTitle"/>
        <w:widowControl/>
        <w:ind w:firstLine="900"/>
        <w:jc w:val="center"/>
        <w:textAlignment w:val="baseline"/>
        <w:rPr>
          <w:b w:val="0"/>
        </w:rPr>
      </w:pPr>
    </w:p>
    <w:p w14:paraId="11837AD1" w14:textId="77777777" w:rsidR="00EE7BE5" w:rsidRDefault="00EE7BE5" w:rsidP="00EE7BE5">
      <w:pPr>
        <w:pStyle w:val="ConsPlusTitle"/>
        <w:widowControl/>
        <w:jc w:val="center"/>
        <w:textAlignment w:val="baseline"/>
        <w:rPr>
          <w:b w:val="0"/>
          <w:sz w:val="28"/>
          <w:szCs w:val="28"/>
        </w:rPr>
      </w:pPr>
      <w:r>
        <w:rPr>
          <w:b w:val="0"/>
          <w:sz w:val="28"/>
          <w:szCs w:val="28"/>
        </w:rPr>
        <w:t>__________________</w:t>
      </w:r>
    </w:p>
    <w:p w14:paraId="7C0B5167" w14:textId="77777777" w:rsidR="00EE7BE5" w:rsidRDefault="00EE7BE5" w:rsidP="00EE7BE5">
      <w:pPr>
        <w:pStyle w:val="ConsPlusTitle"/>
        <w:widowControl/>
        <w:ind w:firstLine="900"/>
        <w:jc w:val="center"/>
        <w:textAlignment w:val="baseline"/>
        <w:rPr>
          <w:b w:val="0"/>
        </w:rPr>
      </w:pPr>
    </w:p>
    <w:p w14:paraId="593EE66F" w14:textId="77777777" w:rsidR="00EE7BE5" w:rsidRDefault="00EE7BE5" w:rsidP="00EE7BE5">
      <w:pPr>
        <w:pStyle w:val="ConsPlusTitle"/>
        <w:widowControl/>
        <w:ind w:firstLine="900"/>
        <w:jc w:val="center"/>
        <w:textAlignment w:val="baseline"/>
        <w:rPr>
          <w:b w:val="0"/>
        </w:rPr>
      </w:pPr>
    </w:p>
    <w:p w14:paraId="5D1B20A4" w14:textId="77777777" w:rsidR="00EE7BE5" w:rsidRDefault="00EE7BE5" w:rsidP="00EE7BE5">
      <w:pPr>
        <w:pStyle w:val="ConsPlusTitle"/>
        <w:widowControl/>
        <w:ind w:firstLine="900"/>
        <w:jc w:val="center"/>
        <w:textAlignment w:val="baseline"/>
        <w:rPr>
          <w:b w:val="0"/>
        </w:rPr>
      </w:pPr>
    </w:p>
    <w:p w14:paraId="74C01821" w14:textId="77777777" w:rsidR="00EE7BE5" w:rsidRDefault="00EE7BE5" w:rsidP="00EE7BE5">
      <w:pPr>
        <w:ind w:firstLine="720"/>
        <w:jc w:val="both"/>
        <w:rPr>
          <w:sz w:val="28"/>
          <w:szCs w:val="28"/>
        </w:rPr>
      </w:pPr>
    </w:p>
    <w:p w14:paraId="086AA10E" w14:textId="77777777" w:rsidR="00EE7BE5" w:rsidRDefault="00EE7BE5" w:rsidP="00EE7BE5">
      <w:pPr>
        <w:ind w:firstLine="720"/>
        <w:jc w:val="both"/>
        <w:rPr>
          <w:sz w:val="28"/>
          <w:szCs w:val="28"/>
        </w:rPr>
      </w:pPr>
    </w:p>
    <w:p w14:paraId="7DB13B52" w14:textId="77777777" w:rsidR="00EE7BE5" w:rsidRDefault="00EE7BE5" w:rsidP="00EE7BE5">
      <w:pPr>
        <w:ind w:firstLine="720"/>
        <w:jc w:val="both"/>
        <w:rPr>
          <w:sz w:val="28"/>
          <w:szCs w:val="28"/>
        </w:rPr>
      </w:pPr>
    </w:p>
    <w:p w14:paraId="133DC38F" w14:textId="77777777" w:rsidR="00EE7BE5" w:rsidRDefault="00EE7BE5" w:rsidP="00EE7BE5">
      <w:pPr>
        <w:ind w:firstLine="720"/>
        <w:jc w:val="both"/>
        <w:rPr>
          <w:sz w:val="28"/>
          <w:szCs w:val="28"/>
        </w:rPr>
      </w:pPr>
    </w:p>
    <w:p w14:paraId="438407B6" w14:textId="77777777" w:rsidR="00EE7BE5" w:rsidRDefault="00EE7BE5" w:rsidP="00EE7BE5">
      <w:pPr>
        <w:ind w:firstLine="720"/>
        <w:jc w:val="both"/>
        <w:rPr>
          <w:sz w:val="28"/>
          <w:szCs w:val="28"/>
        </w:rPr>
      </w:pPr>
    </w:p>
    <w:p w14:paraId="3B28A4E3" w14:textId="77777777" w:rsidR="00EE7BE5" w:rsidRDefault="00EE7BE5" w:rsidP="00EE7BE5">
      <w:pPr>
        <w:ind w:firstLine="720"/>
        <w:jc w:val="both"/>
        <w:rPr>
          <w:sz w:val="28"/>
          <w:szCs w:val="28"/>
        </w:rPr>
      </w:pPr>
    </w:p>
    <w:p w14:paraId="214A7527" w14:textId="77777777" w:rsidR="00EE7BE5" w:rsidRDefault="00EE7BE5" w:rsidP="00EE7BE5">
      <w:pPr>
        <w:ind w:firstLine="720"/>
        <w:jc w:val="both"/>
        <w:rPr>
          <w:sz w:val="28"/>
          <w:szCs w:val="28"/>
        </w:rPr>
      </w:pPr>
    </w:p>
    <w:tbl>
      <w:tblPr>
        <w:tblW w:w="5026" w:type="dxa"/>
        <w:tblInd w:w="4503" w:type="dxa"/>
        <w:tblLook w:val="01E0" w:firstRow="1" w:lastRow="1" w:firstColumn="1" w:lastColumn="1" w:noHBand="0" w:noVBand="0"/>
      </w:tblPr>
      <w:tblGrid>
        <w:gridCol w:w="5026"/>
      </w:tblGrid>
      <w:tr w:rsidR="00EE7BE5" w:rsidRPr="009C4AB5" w14:paraId="519246F5" w14:textId="77777777" w:rsidTr="000E3875">
        <w:trPr>
          <w:trHeight w:val="1789"/>
        </w:trPr>
        <w:tc>
          <w:tcPr>
            <w:tcW w:w="5026" w:type="dxa"/>
          </w:tcPr>
          <w:p w14:paraId="7EB8FA65" w14:textId="0AA2E72D" w:rsidR="00EE7BE5" w:rsidRPr="00825E8A" w:rsidRDefault="00DF246A" w:rsidP="000E3875">
            <w:pPr>
              <w:pStyle w:val="ConsPlusTitle"/>
              <w:widowControl/>
              <w:tabs>
                <w:tab w:val="left" w:pos="1950"/>
              </w:tabs>
              <w:ind w:hanging="3"/>
              <w:jc w:val="both"/>
              <w:textAlignment w:val="baseline"/>
              <w:rPr>
                <w:b w:val="0"/>
                <w:sz w:val="28"/>
                <w:szCs w:val="28"/>
              </w:rPr>
            </w:pPr>
            <w:r>
              <w:rPr>
                <w:b w:val="0"/>
                <w:sz w:val="28"/>
                <w:szCs w:val="28"/>
              </w:rPr>
              <w:lastRenderedPageBreak/>
              <w:t>Приложение №</w:t>
            </w:r>
            <w:r w:rsidR="00EE7BE5">
              <w:rPr>
                <w:b w:val="0"/>
                <w:sz w:val="28"/>
                <w:szCs w:val="28"/>
              </w:rPr>
              <w:t xml:space="preserve"> 2</w:t>
            </w:r>
          </w:p>
          <w:p w14:paraId="196AFDAA" w14:textId="77777777" w:rsidR="00EE7BE5" w:rsidRPr="00825E8A" w:rsidRDefault="00EE7BE5" w:rsidP="000E3875">
            <w:pPr>
              <w:widowControl w:val="0"/>
              <w:autoSpaceDE w:val="0"/>
              <w:autoSpaceDN w:val="0"/>
              <w:adjustRightInd w:val="0"/>
              <w:ind w:hanging="3"/>
              <w:jc w:val="both"/>
              <w:rPr>
                <w:sz w:val="28"/>
                <w:szCs w:val="28"/>
              </w:rPr>
            </w:pPr>
            <w:r w:rsidRPr="00825E8A">
              <w:rPr>
                <w:sz w:val="28"/>
                <w:szCs w:val="28"/>
              </w:rPr>
              <w:t>к Положению о комиссии по</w:t>
            </w:r>
          </w:p>
          <w:p w14:paraId="38922346" w14:textId="10C52DC4" w:rsidR="00EE7BE5" w:rsidRPr="00825E8A" w:rsidRDefault="00EE7BE5" w:rsidP="000E3875">
            <w:pPr>
              <w:widowControl w:val="0"/>
              <w:autoSpaceDE w:val="0"/>
              <w:autoSpaceDN w:val="0"/>
              <w:adjustRightInd w:val="0"/>
              <w:ind w:hanging="3"/>
              <w:jc w:val="both"/>
              <w:rPr>
                <w:sz w:val="28"/>
                <w:szCs w:val="28"/>
              </w:rPr>
            </w:pPr>
            <w:r w:rsidRPr="00825E8A">
              <w:rPr>
                <w:sz w:val="28"/>
                <w:szCs w:val="28"/>
              </w:rPr>
              <w:t xml:space="preserve">соблюдению </w:t>
            </w:r>
            <w:r w:rsidR="00DF246A" w:rsidRPr="00825E8A">
              <w:rPr>
                <w:sz w:val="28"/>
                <w:szCs w:val="28"/>
              </w:rPr>
              <w:t>требований к</w:t>
            </w:r>
            <w:r w:rsidRPr="00825E8A">
              <w:rPr>
                <w:sz w:val="28"/>
                <w:szCs w:val="28"/>
              </w:rPr>
              <w:t xml:space="preserve">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w:t>
            </w:r>
          </w:p>
          <w:p w14:paraId="595FF6F7" w14:textId="77777777" w:rsidR="00EE7BE5" w:rsidRPr="00825E8A" w:rsidRDefault="00EE7BE5" w:rsidP="000E3875">
            <w:pPr>
              <w:pStyle w:val="ConsPlusTitle"/>
              <w:widowControl/>
              <w:ind w:firstLine="900"/>
              <w:jc w:val="both"/>
              <w:textAlignment w:val="baseline"/>
              <w:rPr>
                <w:rFonts w:ascii="Arial" w:hAnsi="Arial" w:cs="Arial"/>
                <w:b w:val="0"/>
                <w:sz w:val="28"/>
                <w:szCs w:val="28"/>
              </w:rPr>
            </w:pPr>
          </w:p>
        </w:tc>
      </w:tr>
    </w:tbl>
    <w:p w14:paraId="73B90E0D" w14:textId="77777777" w:rsidR="00EE7BE5" w:rsidRDefault="00EE7BE5" w:rsidP="00EE7BE5">
      <w:pPr>
        <w:ind w:firstLine="900"/>
        <w:jc w:val="center"/>
        <w:rPr>
          <w:bCs/>
          <w:sz w:val="28"/>
          <w:szCs w:val="28"/>
        </w:rPr>
      </w:pPr>
    </w:p>
    <w:tbl>
      <w:tblPr>
        <w:tblW w:w="9648" w:type="dxa"/>
        <w:tblLook w:val="01E0" w:firstRow="1" w:lastRow="1" w:firstColumn="1" w:lastColumn="1" w:noHBand="0" w:noVBand="0"/>
      </w:tblPr>
      <w:tblGrid>
        <w:gridCol w:w="4428"/>
        <w:gridCol w:w="5220"/>
      </w:tblGrid>
      <w:tr w:rsidR="00EE7BE5" w:rsidRPr="0025163A" w14:paraId="30B6CFB8" w14:textId="77777777" w:rsidTr="000E3875">
        <w:tc>
          <w:tcPr>
            <w:tcW w:w="4428" w:type="dxa"/>
            <w:shd w:val="clear" w:color="auto" w:fill="auto"/>
          </w:tcPr>
          <w:p w14:paraId="1D5CFBE4" w14:textId="77777777" w:rsidR="00EE7BE5" w:rsidRPr="0025163A" w:rsidRDefault="00EE7BE5" w:rsidP="000E3875">
            <w:pPr>
              <w:widowControl w:val="0"/>
              <w:autoSpaceDE w:val="0"/>
              <w:autoSpaceDN w:val="0"/>
              <w:adjustRightInd w:val="0"/>
              <w:ind w:firstLine="720"/>
              <w:jc w:val="center"/>
              <w:rPr>
                <w:rFonts w:ascii="Arial" w:hAnsi="Arial" w:cs="Arial"/>
                <w:bCs/>
                <w:sz w:val="28"/>
                <w:szCs w:val="28"/>
              </w:rPr>
            </w:pPr>
          </w:p>
        </w:tc>
        <w:tc>
          <w:tcPr>
            <w:tcW w:w="5220" w:type="dxa"/>
            <w:shd w:val="clear" w:color="auto" w:fill="auto"/>
          </w:tcPr>
          <w:p w14:paraId="1338145A" w14:textId="77777777" w:rsidR="00EE7BE5" w:rsidRPr="0025163A" w:rsidRDefault="00EE7BE5" w:rsidP="000E3875">
            <w:pPr>
              <w:widowControl w:val="0"/>
              <w:autoSpaceDE w:val="0"/>
              <w:autoSpaceDN w:val="0"/>
              <w:adjustRightInd w:val="0"/>
              <w:jc w:val="both"/>
              <w:rPr>
                <w:sz w:val="28"/>
                <w:szCs w:val="28"/>
              </w:rPr>
            </w:pPr>
            <w:r w:rsidRPr="0025163A">
              <w:rPr>
                <w:sz w:val="28"/>
                <w:szCs w:val="28"/>
              </w:rPr>
              <w:t>Председателю комиссии по соблюдению</w:t>
            </w:r>
          </w:p>
          <w:p w14:paraId="69716ED9" w14:textId="77777777" w:rsidR="00EE7BE5" w:rsidRPr="0025163A" w:rsidRDefault="00EE7BE5" w:rsidP="000E3875">
            <w:pPr>
              <w:widowControl w:val="0"/>
              <w:autoSpaceDE w:val="0"/>
              <w:autoSpaceDN w:val="0"/>
              <w:adjustRightInd w:val="0"/>
              <w:jc w:val="both"/>
              <w:rPr>
                <w:sz w:val="28"/>
                <w:szCs w:val="28"/>
              </w:rPr>
            </w:pPr>
            <w:r w:rsidRPr="0025163A">
              <w:rPr>
                <w:sz w:val="28"/>
                <w:szCs w:val="28"/>
              </w:rPr>
              <w:t xml:space="preserve">требований к служебному поведению </w:t>
            </w:r>
          </w:p>
          <w:p w14:paraId="3FB676D7" w14:textId="77777777" w:rsidR="00EE7BE5" w:rsidRPr="0025163A" w:rsidRDefault="00EE7BE5" w:rsidP="000E3875">
            <w:pPr>
              <w:widowControl w:val="0"/>
              <w:autoSpaceDE w:val="0"/>
              <w:autoSpaceDN w:val="0"/>
              <w:adjustRightInd w:val="0"/>
              <w:jc w:val="both"/>
              <w:rPr>
                <w:sz w:val="28"/>
                <w:szCs w:val="28"/>
              </w:rPr>
            </w:pPr>
            <w:r w:rsidRPr="0025163A">
              <w:rPr>
                <w:sz w:val="28"/>
                <w:szCs w:val="28"/>
              </w:rPr>
              <w:t xml:space="preserve">муниципальных служащих органов </w:t>
            </w:r>
          </w:p>
          <w:p w14:paraId="55F9E12F" w14:textId="77777777" w:rsidR="00EE7BE5" w:rsidRPr="0025163A" w:rsidRDefault="00EE7BE5" w:rsidP="000E3875">
            <w:pPr>
              <w:widowControl w:val="0"/>
              <w:autoSpaceDE w:val="0"/>
              <w:autoSpaceDN w:val="0"/>
              <w:adjustRightInd w:val="0"/>
              <w:rPr>
                <w:sz w:val="28"/>
                <w:szCs w:val="28"/>
              </w:rPr>
            </w:pPr>
            <w:r w:rsidRPr="0025163A">
              <w:rPr>
                <w:sz w:val="28"/>
                <w:szCs w:val="28"/>
              </w:rPr>
              <w:t xml:space="preserve">местного самоуправления муниципального  </w:t>
            </w:r>
          </w:p>
          <w:p w14:paraId="6E40A210" w14:textId="77777777" w:rsidR="00EE7BE5" w:rsidRPr="0025163A" w:rsidRDefault="00EE7BE5" w:rsidP="000E3875">
            <w:pPr>
              <w:widowControl w:val="0"/>
              <w:autoSpaceDE w:val="0"/>
              <w:autoSpaceDN w:val="0"/>
              <w:adjustRightInd w:val="0"/>
              <w:jc w:val="both"/>
              <w:rPr>
                <w:sz w:val="28"/>
                <w:szCs w:val="28"/>
              </w:rPr>
            </w:pPr>
            <w:r w:rsidRPr="0025163A">
              <w:rPr>
                <w:sz w:val="28"/>
                <w:szCs w:val="28"/>
              </w:rPr>
              <w:t>образования Оренбургский район и</w:t>
            </w:r>
          </w:p>
          <w:p w14:paraId="40961F6C" w14:textId="77777777" w:rsidR="00EE7BE5" w:rsidRPr="0025163A" w:rsidRDefault="00EE7BE5" w:rsidP="000E3875">
            <w:pPr>
              <w:pStyle w:val="ConsPlusNonformat"/>
              <w:widowControl w:val="0"/>
              <w:jc w:val="both"/>
              <w:rPr>
                <w:rFonts w:ascii="Times New Roman" w:hAnsi="Times New Roman" w:cs="Times New Roman"/>
                <w:sz w:val="28"/>
                <w:szCs w:val="28"/>
              </w:rPr>
            </w:pPr>
            <w:r w:rsidRPr="0025163A">
              <w:rPr>
                <w:rFonts w:ascii="Times New Roman" w:hAnsi="Times New Roman" w:cs="Times New Roman"/>
                <w:sz w:val="28"/>
                <w:szCs w:val="28"/>
              </w:rPr>
              <w:t>урегулированию конфликта интересов</w:t>
            </w:r>
          </w:p>
          <w:p w14:paraId="5A404361" w14:textId="77777777" w:rsidR="00EE7BE5" w:rsidRPr="0025163A" w:rsidRDefault="00EE7BE5" w:rsidP="000E3875">
            <w:pPr>
              <w:widowControl w:val="0"/>
              <w:autoSpaceDE w:val="0"/>
              <w:autoSpaceDN w:val="0"/>
              <w:adjustRightInd w:val="0"/>
              <w:jc w:val="center"/>
              <w:rPr>
                <w:bCs/>
                <w:sz w:val="28"/>
                <w:szCs w:val="28"/>
              </w:rPr>
            </w:pPr>
            <w:r w:rsidRPr="0025163A">
              <w:rPr>
                <w:bCs/>
                <w:sz w:val="28"/>
                <w:szCs w:val="28"/>
              </w:rPr>
              <w:t xml:space="preserve">                                                                           </w:t>
            </w:r>
          </w:p>
          <w:p w14:paraId="6E65D593" w14:textId="77777777" w:rsidR="00EE7BE5" w:rsidRPr="0025163A" w:rsidRDefault="00EE7BE5" w:rsidP="000E3875">
            <w:pPr>
              <w:pStyle w:val="ConsPlusNonformat"/>
              <w:widowControl w:val="0"/>
              <w:jc w:val="both"/>
              <w:rPr>
                <w:rFonts w:ascii="Times New Roman" w:hAnsi="Times New Roman" w:cs="Times New Roman"/>
                <w:sz w:val="28"/>
                <w:szCs w:val="28"/>
              </w:rPr>
            </w:pPr>
            <w:r w:rsidRPr="0025163A">
              <w:rPr>
                <w:rFonts w:ascii="Times New Roman" w:hAnsi="Times New Roman" w:cs="Times New Roman"/>
                <w:sz w:val="28"/>
                <w:szCs w:val="28"/>
              </w:rPr>
              <w:t>от ________________________________</w:t>
            </w:r>
          </w:p>
          <w:p w14:paraId="53BF5379" w14:textId="77777777" w:rsidR="00EE7BE5" w:rsidRPr="0025163A" w:rsidRDefault="00EE7BE5" w:rsidP="000E3875">
            <w:pPr>
              <w:pStyle w:val="ConsPlusNonformat"/>
              <w:widowControl w:val="0"/>
              <w:jc w:val="center"/>
              <w:rPr>
                <w:rFonts w:ascii="Times New Roman" w:hAnsi="Times New Roman" w:cs="Times New Roman"/>
              </w:rPr>
            </w:pPr>
            <w:r w:rsidRPr="0025163A">
              <w:rPr>
                <w:rFonts w:ascii="Times New Roman" w:hAnsi="Times New Roman" w:cs="Times New Roman"/>
              </w:rPr>
              <w:t>(Ф.И.О.,</w:t>
            </w:r>
          </w:p>
          <w:p w14:paraId="6DF23886" w14:textId="77777777" w:rsidR="00EE7BE5" w:rsidRPr="0025163A" w:rsidRDefault="00EE7BE5" w:rsidP="000E3875">
            <w:pPr>
              <w:pStyle w:val="ConsPlusNonformat"/>
              <w:widowControl w:val="0"/>
              <w:rPr>
                <w:rFonts w:ascii="Times New Roman" w:hAnsi="Times New Roman" w:cs="Times New Roman"/>
                <w:sz w:val="28"/>
                <w:szCs w:val="28"/>
              </w:rPr>
            </w:pPr>
            <w:r w:rsidRPr="0025163A">
              <w:rPr>
                <w:rFonts w:ascii="Times New Roman" w:hAnsi="Times New Roman" w:cs="Times New Roman"/>
                <w:sz w:val="28"/>
                <w:szCs w:val="28"/>
              </w:rPr>
              <w:t>__________________________________</w:t>
            </w:r>
          </w:p>
          <w:p w14:paraId="006F5848" w14:textId="77777777" w:rsidR="00EE7BE5" w:rsidRPr="0025163A" w:rsidRDefault="00EE7BE5" w:rsidP="000E3875">
            <w:pPr>
              <w:pStyle w:val="ConsPlusNonformat"/>
              <w:widowControl w:val="0"/>
              <w:jc w:val="center"/>
              <w:rPr>
                <w:rFonts w:ascii="Times New Roman" w:hAnsi="Times New Roman" w:cs="Times New Roman"/>
              </w:rPr>
            </w:pPr>
            <w:r w:rsidRPr="0025163A">
              <w:rPr>
                <w:rFonts w:ascii="Times New Roman" w:hAnsi="Times New Roman" w:cs="Times New Roman"/>
              </w:rPr>
              <w:t>должность муниципального служащего)</w:t>
            </w:r>
          </w:p>
          <w:p w14:paraId="4A9A6F56" w14:textId="77777777" w:rsidR="00EE7BE5" w:rsidRPr="0025163A" w:rsidRDefault="00EE7BE5" w:rsidP="000E3875">
            <w:pPr>
              <w:pStyle w:val="ConsPlusNonformat"/>
              <w:widowControl w:val="0"/>
              <w:rPr>
                <w:rFonts w:ascii="Times New Roman" w:hAnsi="Times New Roman" w:cs="Times New Roman"/>
                <w:sz w:val="28"/>
                <w:szCs w:val="28"/>
              </w:rPr>
            </w:pPr>
            <w:r w:rsidRPr="0025163A">
              <w:rPr>
                <w:rFonts w:ascii="Times New Roman" w:hAnsi="Times New Roman" w:cs="Times New Roman"/>
                <w:sz w:val="28"/>
                <w:szCs w:val="28"/>
              </w:rPr>
              <w:t>__________________________________</w:t>
            </w:r>
          </w:p>
          <w:p w14:paraId="21AE2464" w14:textId="77777777" w:rsidR="00EE7BE5" w:rsidRPr="0025163A" w:rsidRDefault="00EE7BE5" w:rsidP="000E3875">
            <w:pPr>
              <w:widowControl w:val="0"/>
              <w:autoSpaceDE w:val="0"/>
              <w:autoSpaceDN w:val="0"/>
              <w:adjustRightInd w:val="0"/>
              <w:ind w:firstLine="720"/>
              <w:jc w:val="center"/>
              <w:rPr>
                <w:rFonts w:ascii="Arial" w:hAnsi="Arial" w:cs="Arial"/>
                <w:bCs/>
                <w:sz w:val="28"/>
                <w:szCs w:val="28"/>
              </w:rPr>
            </w:pPr>
          </w:p>
        </w:tc>
      </w:tr>
    </w:tbl>
    <w:p w14:paraId="704B92F1" w14:textId="77777777" w:rsidR="00EE7BE5" w:rsidRPr="009C4AB5" w:rsidRDefault="00EE7BE5" w:rsidP="00EE7BE5">
      <w:pPr>
        <w:pStyle w:val="ConsPlusNonformat"/>
        <w:jc w:val="both"/>
        <w:rPr>
          <w:rFonts w:ascii="Times New Roman" w:hAnsi="Times New Roman" w:cs="Times New Roman"/>
          <w:sz w:val="28"/>
          <w:szCs w:val="28"/>
        </w:rPr>
      </w:pPr>
    </w:p>
    <w:p w14:paraId="1E51243C" w14:textId="77777777" w:rsidR="00EE7BE5" w:rsidRPr="009C4AB5" w:rsidRDefault="00EE7BE5" w:rsidP="00EE7BE5">
      <w:pPr>
        <w:jc w:val="center"/>
        <w:rPr>
          <w:bCs/>
          <w:sz w:val="28"/>
          <w:szCs w:val="28"/>
        </w:rPr>
      </w:pPr>
      <w:r w:rsidRPr="009C4AB5">
        <w:rPr>
          <w:bCs/>
          <w:sz w:val="28"/>
          <w:szCs w:val="28"/>
        </w:rPr>
        <w:t>Заявление</w:t>
      </w:r>
    </w:p>
    <w:p w14:paraId="29E7CEDD" w14:textId="77777777" w:rsidR="00EE7BE5" w:rsidRPr="009C4AB5" w:rsidRDefault="00EE7BE5" w:rsidP="00EE7BE5">
      <w:pPr>
        <w:jc w:val="center"/>
        <w:rPr>
          <w:bCs/>
          <w:sz w:val="28"/>
          <w:szCs w:val="28"/>
        </w:rPr>
      </w:pPr>
      <w:r w:rsidRPr="009C4AB5">
        <w:rPr>
          <w:bCs/>
          <w:sz w:val="28"/>
          <w:szCs w:val="28"/>
        </w:rPr>
        <w:t>о невозможности по объективным причинам представить сведения о доходах, об имуществе и обязательствах имущественного характера своего (своих) _______________________________________________________________</w:t>
      </w:r>
    </w:p>
    <w:p w14:paraId="3CF7CF8C" w14:textId="77777777" w:rsidR="00EE7BE5" w:rsidRPr="009C4AB5" w:rsidRDefault="00EE7BE5" w:rsidP="00EE7BE5">
      <w:pPr>
        <w:ind w:firstLine="900"/>
        <w:jc w:val="both"/>
        <w:rPr>
          <w:bCs/>
          <w:sz w:val="20"/>
          <w:szCs w:val="20"/>
        </w:rPr>
      </w:pPr>
      <w:r w:rsidRPr="009C4AB5">
        <w:rPr>
          <w:bCs/>
        </w:rPr>
        <w:t>(указывается: супруги, супруга, несовершеннолетнего ребенка)</w:t>
      </w:r>
    </w:p>
    <w:p w14:paraId="09E210D8" w14:textId="77777777" w:rsidR="00EE7BE5" w:rsidRPr="009C4AB5" w:rsidRDefault="00EE7BE5" w:rsidP="00EE7BE5">
      <w:pPr>
        <w:ind w:firstLine="900"/>
        <w:jc w:val="both"/>
        <w:rPr>
          <w:bCs/>
          <w:sz w:val="28"/>
          <w:szCs w:val="28"/>
        </w:rPr>
      </w:pPr>
    </w:p>
    <w:p w14:paraId="40ACDFEC" w14:textId="77777777" w:rsidR="00EE7BE5" w:rsidRDefault="00EE7BE5" w:rsidP="00EE7BE5">
      <w:pPr>
        <w:jc w:val="both"/>
        <w:rPr>
          <w:bCs/>
          <w:sz w:val="28"/>
          <w:szCs w:val="28"/>
          <w:u w:val="single"/>
        </w:rPr>
      </w:pPr>
      <w:r w:rsidRPr="009C4AB5">
        <w:rPr>
          <w:bCs/>
          <w:sz w:val="28"/>
          <w:szCs w:val="28"/>
        </w:rPr>
        <w:t xml:space="preserve">«_____» __________ 20__ года мною в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14:paraId="43173614" w14:textId="77777777" w:rsidR="00EE7BE5" w:rsidRPr="009740E0" w:rsidRDefault="00EE7BE5" w:rsidP="00EE7BE5">
      <w:pPr>
        <w:jc w:val="center"/>
        <w:rPr>
          <w:bCs/>
          <w:sz w:val="20"/>
          <w:szCs w:val="20"/>
        </w:rPr>
      </w:pPr>
      <w:r w:rsidRPr="009740E0">
        <w:rPr>
          <w:bCs/>
          <w:sz w:val="20"/>
          <w:szCs w:val="20"/>
        </w:rPr>
        <w:t>(указывается наименование соответствующей кадровой службы)</w:t>
      </w:r>
    </w:p>
    <w:p w14:paraId="6C8272D5" w14:textId="77777777" w:rsidR="00EE7BE5" w:rsidRPr="009C4AB5" w:rsidRDefault="00EE7BE5" w:rsidP="00EE7BE5">
      <w:pPr>
        <w:jc w:val="both"/>
        <w:rPr>
          <w:bCs/>
          <w:sz w:val="28"/>
          <w:szCs w:val="28"/>
        </w:rPr>
      </w:pPr>
      <w:r w:rsidRPr="009C4AB5">
        <w:rPr>
          <w:bCs/>
          <w:sz w:val="28"/>
          <w:szCs w:val="28"/>
        </w:rPr>
        <w:t xml:space="preserve">была представлена справка о доходах, об имуществе и обязательствах имущественного характера супруги (супруга) и несовершеннолетних детей муниципального служащего (далее – справка), а именно:___________________________________________________________ </w:t>
      </w:r>
      <w:r w:rsidRPr="009C4AB5">
        <w:rPr>
          <w:bCs/>
        </w:rPr>
        <w:t>(указать кого: супруга, супруги, несовершеннолетнего сына,  несовершеннолетней дочери)</w:t>
      </w:r>
      <w:r w:rsidRPr="009C4AB5">
        <w:rPr>
          <w:bCs/>
          <w:sz w:val="28"/>
          <w:szCs w:val="28"/>
        </w:rPr>
        <w:t>___________________________________________________________ .</w:t>
      </w:r>
    </w:p>
    <w:p w14:paraId="637C3FDA" w14:textId="77777777" w:rsidR="00EE7BE5" w:rsidRPr="009C4AB5" w:rsidRDefault="00EE7BE5" w:rsidP="00EE7BE5">
      <w:pPr>
        <w:ind w:firstLine="900"/>
        <w:jc w:val="both"/>
        <w:rPr>
          <w:bCs/>
          <w:sz w:val="20"/>
          <w:szCs w:val="20"/>
        </w:rPr>
      </w:pPr>
      <w:r w:rsidRPr="009C4AB5">
        <w:rPr>
          <w:bCs/>
        </w:rPr>
        <w:t xml:space="preserve">                                   (фамилия, имя, отчество, дата рождения)</w:t>
      </w:r>
    </w:p>
    <w:p w14:paraId="30AA6C62" w14:textId="77777777" w:rsidR="00EE7BE5" w:rsidRPr="009C4AB5" w:rsidRDefault="00EE7BE5" w:rsidP="00EE7BE5">
      <w:pPr>
        <w:ind w:firstLine="900"/>
        <w:jc w:val="both"/>
        <w:rPr>
          <w:bCs/>
          <w:sz w:val="28"/>
          <w:szCs w:val="28"/>
        </w:rPr>
      </w:pPr>
    </w:p>
    <w:p w14:paraId="150CAB72" w14:textId="77777777" w:rsidR="00EE7BE5" w:rsidRDefault="00EE7BE5" w:rsidP="00EE7BE5">
      <w:pPr>
        <w:jc w:val="both"/>
        <w:rPr>
          <w:bCs/>
          <w:sz w:val="28"/>
          <w:szCs w:val="28"/>
        </w:rPr>
      </w:pPr>
      <w:r w:rsidRPr="009C4AB5">
        <w:rPr>
          <w:bCs/>
          <w:sz w:val="28"/>
          <w:szCs w:val="28"/>
        </w:rPr>
        <w:t>Сообщаю о невозможности представления в справке сведений о __________________________________________________________________</w:t>
      </w:r>
    </w:p>
    <w:p w14:paraId="2219DE9A" w14:textId="77777777" w:rsidR="00EE7BE5" w:rsidRPr="009C4AB5" w:rsidRDefault="00EE7BE5" w:rsidP="00EE7BE5">
      <w:pPr>
        <w:ind w:firstLine="900"/>
        <w:jc w:val="both"/>
        <w:rPr>
          <w:bCs/>
          <w:sz w:val="20"/>
          <w:szCs w:val="20"/>
        </w:rPr>
      </w:pPr>
      <w:r w:rsidRPr="009C4AB5">
        <w:rPr>
          <w:bCs/>
        </w:rPr>
        <w:t xml:space="preserve">                                 (указать, каких именно сведений)</w:t>
      </w:r>
    </w:p>
    <w:p w14:paraId="557D7789" w14:textId="77777777" w:rsidR="00EE7BE5" w:rsidRPr="009C4AB5" w:rsidRDefault="00EE7BE5" w:rsidP="00EE7BE5">
      <w:pPr>
        <w:jc w:val="both"/>
        <w:rPr>
          <w:bCs/>
          <w:sz w:val="28"/>
          <w:szCs w:val="28"/>
        </w:rPr>
      </w:pPr>
      <w:r w:rsidRPr="009C4AB5">
        <w:rPr>
          <w:bCs/>
          <w:sz w:val="28"/>
          <w:szCs w:val="28"/>
        </w:rPr>
        <w:t>_________________________________________________________________</w:t>
      </w:r>
    </w:p>
    <w:p w14:paraId="495FA872" w14:textId="77777777" w:rsidR="00EE7BE5" w:rsidRDefault="00EE7BE5" w:rsidP="00EE7BE5">
      <w:pPr>
        <w:jc w:val="both"/>
        <w:rPr>
          <w:bCs/>
          <w:sz w:val="28"/>
          <w:szCs w:val="28"/>
        </w:rPr>
      </w:pPr>
      <w:r w:rsidRPr="009C4AB5">
        <w:rPr>
          <w:bCs/>
          <w:sz w:val="28"/>
          <w:szCs w:val="28"/>
        </w:rPr>
        <w:lastRenderedPageBreak/>
        <w:t>в полном объеме по нижеследующим объективным и уважительным причинам: __________________________________________________________________</w:t>
      </w:r>
    </w:p>
    <w:p w14:paraId="75CE09E8" w14:textId="77777777" w:rsidR="00EE7BE5" w:rsidRPr="009C4AB5" w:rsidRDefault="00EE7BE5" w:rsidP="00EE7BE5">
      <w:pPr>
        <w:ind w:firstLine="900"/>
        <w:jc w:val="both"/>
        <w:rPr>
          <w:bCs/>
          <w:sz w:val="28"/>
          <w:szCs w:val="28"/>
        </w:rPr>
      </w:pPr>
      <w:r w:rsidRPr="009C4AB5">
        <w:rPr>
          <w:bCs/>
        </w:rPr>
        <w:t xml:space="preserve">                                        (излагаются причины)</w:t>
      </w:r>
    </w:p>
    <w:p w14:paraId="7C5F0A14" w14:textId="77777777" w:rsidR="00EE7BE5" w:rsidRPr="009C4AB5" w:rsidRDefault="00EE7BE5" w:rsidP="00EE7BE5">
      <w:pPr>
        <w:jc w:val="both"/>
        <w:rPr>
          <w:bCs/>
          <w:sz w:val="28"/>
          <w:szCs w:val="28"/>
        </w:rPr>
      </w:pPr>
      <w:r w:rsidRPr="009C4AB5">
        <w:rPr>
          <w:bCs/>
          <w:sz w:val="28"/>
          <w:szCs w:val="28"/>
        </w:rPr>
        <w:t>_________________________________________________________________</w:t>
      </w:r>
    </w:p>
    <w:p w14:paraId="6512AAC2" w14:textId="77777777" w:rsidR="00EE7BE5" w:rsidRPr="009C4AB5" w:rsidRDefault="00EE7BE5" w:rsidP="00EE7BE5">
      <w:pPr>
        <w:jc w:val="both"/>
        <w:rPr>
          <w:bCs/>
          <w:sz w:val="28"/>
          <w:szCs w:val="28"/>
        </w:rPr>
      </w:pPr>
      <w:r w:rsidRPr="009C4AB5">
        <w:rPr>
          <w:bCs/>
          <w:sz w:val="28"/>
          <w:szCs w:val="28"/>
        </w:rPr>
        <w:t>__________________________________________________________________.</w:t>
      </w:r>
    </w:p>
    <w:p w14:paraId="182DBA4F" w14:textId="77777777" w:rsidR="00EE7BE5" w:rsidRDefault="00EE7BE5" w:rsidP="00EE7BE5">
      <w:pPr>
        <w:ind w:firstLine="720"/>
        <w:rPr>
          <w:bCs/>
          <w:sz w:val="28"/>
          <w:szCs w:val="28"/>
        </w:rPr>
      </w:pPr>
      <w:r w:rsidRPr="009C4AB5">
        <w:rPr>
          <w:bCs/>
          <w:sz w:val="28"/>
          <w:szCs w:val="28"/>
        </w:rPr>
        <w:t>Также прошу учесть следующее: __________________________________________________________________</w:t>
      </w:r>
    </w:p>
    <w:p w14:paraId="2D511668" w14:textId="77777777" w:rsidR="00EE7BE5" w:rsidRPr="009C4AB5" w:rsidRDefault="00EE7BE5" w:rsidP="00EE7BE5">
      <w:pPr>
        <w:ind w:firstLine="900"/>
        <w:jc w:val="both"/>
        <w:rPr>
          <w:bCs/>
          <w:sz w:val="20"/>
          <w:szCs w:val="20"/>
        </w:rPr>
      </w:pPr>
      <w:r w:rsidRPr="009C4AB5">
        <w:rPr>
          <w:bCs/>
        </w:rPr>
        <w:t>(излагаются обстоятельства по усмотрению муниципального служащего)</w:t>
      </w:r>
    </w:p>
    <w:p w14:paraId="1AD565FB" w14:textId="77777777" w:rsidR="00EE7BE5" w:rsidRPr="009C4AB5" w:rsidRDefault="00EE7BE5" w:rsidP="00EE7BE5">
      <w:pPr>
        <w:rPr>
          <w:bCs/>
          <w:sz w:val="28"/>
          <w:szCs w:val="28"/>
        </w:rPr>
      </w:pPr>
      <w:r w:rsidRPr="009C4AB5">
        <w:rPr>
          <w:bCs/>
          <w:sz w:val="28"/>
          <w:szCs w:val="28"/>
        </w:rPr>
        <w:t>__________________________________________________________________</w:t>
      </w:r>
    </w:p>
    <w:p w14:paraId="07B60BA1" w14:textId="77777777" w:rsidR="00EE7BE5" w:rsidRPr="009C4AB5" w:rsidRDefault="00EE7BE5" w:rsidP="00EE7BE5">
      <w:pPr>
        <w:ind w:firstLine="720"/>
        <w:jc w:val="both"/>
        <w:rPr>
          <w:bCs/>
          <w:sz w:val="28"/>
          <w:szCs w:val="28"/>
        </w:rPr>
      </w:pPr>
      <w:r w:rsidRPr="009C4AB5">
        <w:rPr>
          <w:bCs/>
          <w:sz w:val="28"/>
          <w:szCs w:val="28"/>
        </w:rPr>
        <w:t>Прошу признать причины непредставления мною в справке необходимых сведений в полном объеме объективными и уважительными.</w:t>
      </w:r>
    </w:p>
    <w:p w14:paraId="6DE8D0DD" w14:textId="77777777" w:rsidR="00EE7BE5" w:rsidRPr="009C4AB5" w:rsidRDefault="00EE7BE5" w:rsidP="00EE7BE5">
      <w:pPr>
        <w:ind w:firstLine="720"/>
        <w:jc w:val="both"/>
        <w:rPr>
          <w:bCs/>
          <w:sz w:val="28"/>
          <w:szCs w:val="28"/>
        </w:rPr>
      </w:pPr>
      <w:r w:rsidRPr="009C4AB5">
        <w:rPr>
          <w:bCs/>
          <w:sz w:val="28"/>
          <w:szCs w:val="28"/>
        </w:rPr>
        <w:t>Приложение: __________________________________________________________________</w:t>
      </w:r>
    </w:p>
    <w:p w14:paraId="17A1A307" w14:textId="77777777" w:rsidR="00EE7BE5" w:rsidRPr="009C4AB5" w:rsidRDefault="00EE7BE5" w:rsidP="00EE7BE5">
      <w:pPr>
        <w:jc w:val="both"/>
        <w:rPr>
          <w:bCs/>
          <w:sz w:val="28"/>
          <w:szCs w:val="28"/>
        </w:rPr>
      </w:pPr>
      <w:r w:rsidRPr="009C4AB5">
        <w:rPr>
          <w:bCs/>
          <w:sz w:val="28"/>
          <w:szCs w:val="28"/>
        </w:rPr>
        <w:t>__________________________________________________________________</w:t>
      </w:r>
    </w:p>
    <w:p w14:paraId="2EF7F705" w14:textId="77777777" w:rsidR="00EE7BE5" w:rsidRPr="009C4AB5" w:rsidRDefault="00EE7BE5" w:rsidP="00EE7BE5">
      <w:pPr>
        <w:jc w:val="both"/>
        <w:rPr>
          <w:bCs/>
          <w:sz w:val="20"/>
          <w:szCs w:val="20"/>
        </w:rPr>
      </w:pPr>
      <w:r w:rsidRPr="009C4AB5">
        <w:rPr>
          <w:bCs/>
        </w:rPr>
        <w:t>(прилагаются документы, подтверждающие факты, изложенные в заявлении, при их наличии)</w:t>
      </w:r>
    </w:p>
    <w:p w14:paraId="79CC4C7C" w14:textId="77777777" w:rsidR="00EE7BE5" w:rsidRPr="009C4AB5" w:rsidRDefault="00EE7BE5" w:rsidP="00EE7BE5">
      <w:pPr>
        <w:ind w:firstLine="900"/>
        <w:jc w:val="both"/>
        <w:rPr>
          <w:bCs/>
        </w:rPr>
      </w:pPr>
    </w:p>
    <w:p w14:paraId="2D9F30CD" w14:textId="77777777" w:rsidR="00EE7BE5" w:rsidRPr="009C4AB5" w:rsidRDefault="00EE7BE5" w:rsidP="00EE7BE5">
      <w:pPr>
        <w:ind w:firstLine="900"/>
        <w:jc w:val="both"/>
        <w:rPr>
          <w:bCs/>
          <w:sz w:val="28"/>
          <w:szCs w:val="28"/>
        </w:rPr>
      </w:pPr>
    </w:p>
    <w:p w14:paraId="4F1FF6C6" w14:textId="77777777" w:rsidR="00EE7BE5" w:rsidRPr="009C4AB5" w:rsidRDefault="00EE7BE5" w:rsidP="00EE7BE5">
      <w:pPr>
        <w:jc w:val="both"/>
        <w:rPr>
          <w:bCs/>
          <w:sz w:val="28"/>
          <w:szCs w:val="28"/>
        </w:rPr>
      </w:pPr>
      <w:r w:rsidRPr="009C4AB5">
        <w:rPr>
          <w:bCs/>
          <w:sz w:val="28"/>
          <w:szCs w:val="28"/>
        </w:rPr>
        <w:t xml:space="preserve">«____» ________ 20__ года </w:t>
      </w:r>
      <w:r w:rsidRPr="009C4AB5">
        <w:rPr>
          <w:bCs/>
          <w:sz w:val="28"/>
          <w:szCs w:val="28"/>
        </w:rPr>
        <w:tab/>
      </w:r>
      <w:r w:rsidRPr="009C4AB5">
        <w:rPr>
          <w:bCs/>
          <w:sz w:val="28"/>
          <w:szCs w:val="28"/>
        </w:rPr>
        <w:tab/>
      </w:r>
      <w:r>
        <w:rPr>
          <w:bCs/>
          <w:sz w:val="28"/>
          <w:szCs w:val="28"/>
        </w:rPr>
        <w:t xml:space="preserve">            </w:t>
      </w:r>
      <w:r w:rsidRPr="009C4AB5">
        <w:rPr>
          <w:bCs/>
          <w:sz w:val="28"/>
          <w:szCs w:val="28"/>
        </w:rPr>
        <w:t>_________________________</w:t>
      </w:r>
    </w:p>
    <w:p w14:paraId="184ADCA7" w14:textId="77777777" w:rsidR="00EE7BE5" w:rsidRPr="009C4AB5" w:rsidRDefault="00EE7BE5" w:rsidP="00EE7BE5">
      <w:pPr>
        <w:ind w:firstLine="900"/>
        <w:jc w:val="both"/>
        <w:rPr>
          <w:bCs/>
          <w:sz w:val="22"/>
          <w:szCs w:val="22"/>
        </w:rPr>
      </w:pPr>
      <w:r w:rsidRPr="009C4AB5">
        <w:rPr>
          <w:bCs/>
        </w:rPr>
        <w:t xml:space="preserve">                                                         </w:t>
      </w:r>
      <w:r>
        <w:rPr>
          <w:bCs/>
        </w:rPr>
        <w:t xml:space="preserve">               </w:t>
      </w:r>
      <w:r w:rsidRPr="009C4AB5">
        <w:rPr>
          <w:bCs/>
          <w:sz w:val="22"/>
          <w:szCs w:val="22"/>
        </w:rPr>
        <w:t>(подпись) (расшифровка подписи)</w:t>
      </w:r>
    </w:p>
    <w:p w14:paraId="0AFFBA87" w14:textId="77777777" w:rsidR="00EE7BE5" w:rsidRPr="009C4AB5" w:rsidRDefault="00EE7BE5" w:rsidP="00EE7BE5">
      <w:pPr>
        <w:ind w:firstLine="900"/>
        <w:jc w:val="both"/>
        <w:rPr>
          <w:bCs/>
        </w:rPr>
      </w:pPr>
    </w:p>
    <w:p w14:paraId="0FA387F1" w14:textId="77777777" w:rsidR="00EE7BE5" w:rsidRDefault="00EE7BE5" w:rsidP="00EE7BE5">
      <w:pPr>
        <w:pStyle w:val="ConsPlusTitle"/>
        <w:widowControl/>
        <w:ind w:firstLine="900"/>
        <w:jc w:val="center"/>
        <w:textAlignment w:val="baseline"/>
        <w:rPr>
          <w:b w:val="0"/>
          <w:sz w:val="28"/>
          <w:szCs w:val="28"/>
        </w:rPr>
      </w:pPr>
    </w:p>
    <w:p w14:paraId="0FA2D330" w14:textId="77777777" w:rsidR="00EE7BE5" w:rsidRDefault="00EE7BE5" w:rsidP="00EE7BE5">
      <w:pPr>
        <w:pStyle w:val="ConsPlusTitle"/>
        <w:widowControl/>
        <w:jc w:val="center"/>
        <w:textAlignment w:val="baseline"/>
        <w:rPr>
          <w:b w:val="0"/>
          <w:sz w:val="28"/>
          <w:szCs w:val="28"/>
        </w:rPr>
      </w:pPr>
      <w:r>
        <w:rPr>
          <w:b w:val="0"/>
          <w:sz w:val="28"/>
          <w:szCs w:val="28"/>
        </w:rPr>
        <w:t>__________________</w:t>
      </w:r>
    </w:p>
    <w:p w14:paraId="748C9979" w14:textId="77777777" w:rsidR="00EE7BE5" w:rsidRDefault="00EE7BE5" w:rsidP="00EE7BE5">
      <w:pPr>
        <w:pStyle w:val="ConsPlusTitle"/>
        <w:widowControl/>
        <w:ind w:firstLine="900"/>
        <w:jc w:val="center"/>
        <w:textAlignment w:val="baseline"/>
        <w:rPr>
          <w:b w:val="0"/>
          <w:sz w:val="28"/>
          <w:szCs w:val="28"/>
        </w:rPr>
      </w:pPr>
    </w:p>
    <w:p w14:paraId="50E8AA45" w14:textId="77777777" w:rsidR="00EE7BE5" w:rsidRDefault="00EE7BE5" w:rsidP="00EE7BE5">
      <w:pPr>
        <w:ind w:firstLine="720"/>
        <w:jc w:val="both"/>
        <w:rPr>
          <w:sz w:val="28"/>
          <w:szCs w:val="28"/>
        </w:rPr>
      </w:pPr>
    </w:p>
    <w:p w14:paraId="08D907E4" w14:textId="77777777" w:rsidR="00EE7BE5" w:rsidRDefault="00EE7BE5" w:rsidP="00EE7BE5">
      <w:pPr>
        <w:ind w:firstLine="720"/>
        <w:jc w:val="both"/>
        <w:rPr>
          <w:sz w:val="28"/>
          <w:szCs w:val="28"/>
        </w:rPr>
      </w:pPr>
    </w:p>
    <w:p w14:paraId="09105BBF" w14:textId="77777777" w:rsidR="00EE7BE5" w:rsidRDefault="00EE7BE5" w:rsidP="00EE7BE5">
      <w:pPr>
        <w:ind w:firstLine="720"/>
        <w:jc w:val="both"/>
        <w:rPr>
          <w:sz w:val="28"/>
          <w:szCs w:val="28"/>
        </w:rPr>
      </w:pPr>
    </w:p>
    <w:p w14:paraId="539C5E6A" w14:textId="77777777" w:rsidR="00EE7BE5" w:rsidRDefault="00EE7BE5" w:rsidP="00EE7BE5">
      <w:pPr>
        <w:ind w:firstLine="720"/>
        <w:jc w:val="both"/>
        <w:rPr>
          <w:sz w:val="28"/>
          <w:szCs w:val="28"/>
        </w:rPr>
      </w:pPr>
    </w:p>
    <w:p w14:paraId="30DEF2E8" w14:textId="77777777" w:rsidR="00EE7BE5" w:rsidRDefault="00EE7BE5" w:rsidP="00EE7BE5">
      <w:pPr>
        <w:ind w:firstLine="720"/>
        <w:jc w:val="both"/>
        <w:rPr>
          <w:sz w:val="28"/>
          <w:szCs w:val="28"/>
        </w:rPr>
      </w:pPr>
    </w:p>
    <w:p w14:paraId="7419856C" w14:textId="77777777" w:rsidR="00EE7BE5" w:rsidRDefault="00EE7BE5" w:rsidP="00EE7BE5">
      <w:pPr>
        <w:ind w:firstLine="720"/>
        <w:jc w:val="both"/>
        <w:rPr>
          <w:sz w:val="28"/>
          <w:szCs w:val="28"/>
        </w:rPr>
      </w:pPr>
    </w:p>
    <w:p w14:paraId="12206398" w14:textId="77777777" w:rsidR="00EE7BE5" w:rsidRDefault="00EE7BE5" w:rsidP="00EE7BE5">
      <w:pPr>
        <w:ind w:firstLine="720"/>
        <w:jc w:val="both"/>
        <w:rPr>
          <w:sz w:val="28"/>
          <w:szCs w:val="28"/>
        </w:rPr>
      </w:pPr>
    </w:p>
    <w:p w14:paraId="7F996C4C" w14:textId="77777777" w:rsidR="00EE7BE5" w:rsidRDefault="00EE7BE5" w:rsidP="00EE7BE5">
      <w:pPr>
        <w:ind w:firstLine="720"/>
        <w:jc w:val="both"/>
        <w:rPr>
          <w:sz w:val="28"/>
          <w:szCs w:val="28"/>
        </w:rPr>
      </w:pPr>
    </w:p>
    <w:p w14:paraId="3BDC94A6" w14:textId="77777777" w:rsidR="00EE7BE5" w:rsidRDefault="00EE7BE5" w:rsidP="00EE7BE5">
      <w:pPr>
        <w:ind w:firstLine="720"/>
        <w:jc w:val="both"/>
        <w:rPr>
          <w:sz w:val="28"/>
          <w:szCs w:val="28"/>
        </w:rPr>
      </w:pPr>
    </w:p>
    <w:p w14:paraId="183F73A8" w14:textId="77777777" w:rsidR="00EE7BE5" w:rsidRDefault="00EE7BE5" w:rsidP="00EE7BE5">
      <w:pPr>
        <w:ind w:firstLine="720"/>
        <w:jc w:val="both"/>
        <w:rPr>
          <w:sz w:val="28"/>
          <w:szCs w:val="28"/>
        </w:rPr>
      </w:pPr>
    </w:p>
    <w:p w14:paraId="5544B538" w14:textId="77777777" w:rsidR="00EE7BE5" w:rsidRDefault="00EE7BE5" w:rsidP="00EE7BE5">
      <w:pPr>
        <w:ind w:firstLine="720"/>
        <w:jc w:val="both"/>
        <w:rPr>
          <w:sz w:val="28"/>
          <w:szCs w:val="28"/>
        </w:rPr>
      </w:pPr>
    </w:p>
    <w:p w14:paraId="47E9003B" w14:textId="77777777" w:rsidR="00EE7BE5" w:rsidRDefault="00EE7BE5" w:rsidP="00EE7BE5">
      <w:pPr>
        <w:ind w:firstLine="720"/>
        <w:jc w:val="both"/>
        <w:rPr>
          <w:sz w:val="28"/>
          <w:szCs w:val="28"/>
        </w:rPr>
      </w:pPr>
    </w:p>
    <w:p w14:paraId="50BABDEF" w14:textId="77777777" w:rsidR="00EE7BE5" w:rsidRDefault="00EE7BE5" w:rsidP="00EE7BE5">
      <w:pPr>
        <w:ind w:firstLine="720"/>
        <w:jc w:val="both"/>
        <w:rPr>
          <w:sz w:val="28"/>
          <w:szCs w:val="28"/>
        </w:rPr>
      </w:pPr>
    </w:p>
    <w:p w14:paraId="2715663F" w14:textId="77777777" w:rsidR="00EE7BE5" w:rsidRDefault="00EE7BE5" w:rsidP="00EE7BE5">
      <w:pPr>
        <w:ind w:firstLine="720"/>
        <w:jc w:val="both"/>
        <w:rPr>
          <w:sz w:val="28"/>
          <w:szCs w:val="28"/>
        </w:rPr>
      </w:pPr>
    </w:p>
    <w:p w14:paraId="7B00525B" w14:textId="77777777" w:rsidR="00EE7BE5" w:rsidRDefault="00EE7BE5" w:rsidP="00EE7BE5">
      <w:pPr>
        <w:ind w:firstLine="720"/>
        <w:jc w:val="both"/>
        <w:rPr>
          <w:sz w:val="28"/>
          <w:szCs w:val="28"/>
        </w:rPr>
      </w:pPr>
    </w:p>
    <w:p w14:paraId="5664543C" w14:textId="77777777" w:rsidR="00EE7BE5" w:rsidRDefault="00EE7BE5" w:rsidP="00EE7BE5">
      <w:pPr>
        <w:ind w:firstLine="720"/>
        <w:jc w:val="both"/>
        <w:rPr>
          <w:sz w:val="28"/>
          <w:szCs w:val="28"/>
        </w:rPr>
      </w:pPr>
    </w:p>
    <w:p w14:paraId="62006048" w14:textId="77777777" w:rsidR="00EE7BE5" w:rsidRDefault="00EE7BE5" w:rsidP="00EE7BE5">
      <w:pPr>
        <w:ind w:firstLine="720"/>
        <w:jc w:val="both"/>
        <w:rPr>
          <w:sz w:val="28"/>
          <w:szCs w:val="28"/>
        </w:rPr>
      </w:pPr>
    </w:p>
    <w:p w14:paraId="437A85DE" w14:textId="77777777" w:rsidR="00EE7BE5" w:rsidRDefault="00EE7BE5" w:rsidP="00EE7BE5">
      <w:pPr>
        <w:ind w:firstLine="720"/>
        <w:jc w:val="both"/>
        <w:rPr>
          <w:sz w:val="28"/>
          <w:szCs w:val="28"/>
        </w:rPr>
      </w:pPr>
    </w:p>
    <w:p w14:paraId="4E6E7C13" w14:textId="77777777" w:rsidR="00EE7BE5" w:rsidRDefault="00EE7BE5" w:rsidP="00EE7BE5">
      <w:pPr>
        <w:ind w:firstLine="720"/>
        <w:jc w:val="both"/>
        <w:rPr>
          <w:sz w:val="28"/>
          <w:szCs w:val="28"/>
        </w:rPr>
      </w:pPr>
    </w:p>
    <w:p w14:paraId="7F9ACA5A" w14:textId="77777777" w:rsidR="00EE7BE5" w:rsidRDefault="00EE7BE5" w:rsidP="00EE7BE5">
      <w:pPr>
        <w:ind w:firstLine="720"/>
        <w:jc w:val="both"/>
        <w:rPr>
          <w:sz w:val="28"/>
          <w:szCs w:val="28"/>
        </w:rPr>
      </w:pPr>
    </w:p>
    <w:p w14:paraId="7051DCA6" w14:textId="77777777" w:rsidR="00EE7BE5" w:rsidRDefault="00EE7BE5" w:rsidP="00EE7BE5">
      <w:pPr>
        <w:ind w:firstLine="720"/>
        <w:jc w:val="both"/>
        <w:rPr>
          <w:sz w:val="28"/>
          <w:szCs w:val="28"/>
        </w:rPr>
      </w:pPr>
    </w:p>
    <w:p w14:paraId="08D429C6" w14:textId="4C43D303" w:rsidR="00EE7BE5" w:rsidRPr="009B4EE9" w:rsidRDefault="00DF246A" w:rsidP="00EE7BE5">
      <w:pPr>
        <w:pStyle w:val="ConsPlusTitle"/>
        <w:widowControl/>
        <w:ind w:left="4500" w:hanging="3"/>
        <w:jc w:val="both"/>
        <w:textAlignment w:val="baseline"/>
        <w:rPr>
          <w:b w:val="0"/>
          <w:sz w:val="28"/>
          <w:szCs w:val="28"/>
        </w:rPr>
      </w:pPr>
      <w:r>
        <w:rPr>
          <w:b w:val="0"/>
          <w:sz w:val="28"/>
          <w:szCs w:val="28"/>
        </w:rPr>
        <w:lastRenderedPageBreak/>
        <w:t>Приложение №</w:t>
      </w:r>
      <w:r w:rsidR="00EE7BE5">
        <w:rPr>
          <w:b w:val="0"/>
          <w:sz w:val="28"/>
          <w:szCs w:val="28"/>
        </w:rPr>
        <w:t xml:space="preserve"> 3</w:t>
      </w:r>
    </w:p>
    <w:p w14:paraId="4E534F7F" w14:textId="4ACA7252" w:rsidR="00EE7BE5" w:rsidRDefault="00EE7BE5" w:rsidP="00EE7BE5">
      <w:pPr>
        <w:ind w:left="4500" w:hanging="3"/>
        <w:jc w:val="both"/>
        <w:rPr>
          <w:sz w:val="28"/>
          <w:szCs w:val="28"/>
        </w:rPr>
      </w:pPr>
      <w:r w:rsidRPr="009B4EE9">
        <w:rPr>
          <w:sz w:val="28"/>
          <w:szCs w:val="28"/>
        </w:rPr>
        <w:t xml:space="preserve">к Положению о комиссии по соблюдению </w:t>
      </w:r>
      <w:r w:rsidR="00DF246A" w:rsidRPr="009B4EE9">
        <w:rPr>
          <w:sz w:val="28"/>
          <w:szCs w:val="28"/>
        </w:rPr>
        <w:t>требований к</w:t>
      </w:r>
      <w:r w:rsidRPr="009B4EE9">
        <w:rPr>
          <w:sz w:val="28"/>
          <w:szCs w:val="28"/>
        </w:rPr>
        <w:t xml:space="preserve"> служебному поведению муниципальных служащих органов местного самоуправления МО Оренбургский район и урегулированию конфликта интересов</w:t>
      </w:r>
    </w:p>
    <w:p w14:paraId="6D1D884F" w14:textId="77777777" w:rsidR="00EE7BE5" w:rsidRDefault="00EE7BE5" w:rsidP="00EE7BE5">
      <w:pPr>
        <w:jc w:val="both"/>
        <w:rPr>
          <w:sz w:val="28"/>
          <w:szCs w:val="28"/>
        </w:rPr>
      </w:pPr>
    </w:p>
    <w:p w14:paraId="2103425A" w14:textId="77777777" w:rsidR="00EE7BE5" w:rsidRDefault="00EE7BE5" w:rsidP="00EE7BE5">
      <w:pPr>
        <w:jc w:val="both"/>
        <w:rPr>
          <w:sz w:val="28"/>
          <w:szCs w:val="28"/>
        </w:rPr>
      </w:pPr>
    </w:p>
    <w:p w14:paraId="15152FB8" w14:textId="77777777" w:rsidR="00EE7BE5" w:rsidRDefault="00EE7BE5" w:rsidP="00EE7BE5">
      <w:pPr>
        <w:jc w:val="both"/>
        <w:rPr>
          <w:sz w:val="28"/>
          <w:szCs w:val="28"/>
        </w:rPr>
      </w:pPr>
    </w:p>
    <w:p w14:paraId="68D46215" w14:textId="77777777" w:rsidR="00EE7BE5" w:rsidRPr="00A555C4" w:rsidRDefault="00EE7BE5" w:rsidP="00EE7BE5">
      <w:pPr>
        <w:jc w:val="center"/>
        <w:rPr>
          <w:sz w:val="28"/>
          <w:szCs w:val="28"/>
        </w:rPr>
      </w:pPr>
      <w:r>
        <w:rPr>
          <w:sz w:val="28"/>
          <w:szCs w:val="28"/>
        </w:rPr>
        <w:t>Комиссия</w:t>
      </w:r>
      <w:r w:rsidRPr="00A555C4">
        <w:rPr>
          <w:sz w:val="28"/>
          <w:szCs w:val="28"/>
        </w:rPr>
        <w:t xml:space="preserve"> по соблюдению требований</w:t>
      </w:r>
    </w:p>
    <w:p w14:paraId="36C3C155" w14:textId="6BB8A99B" w:rsidR="00EE7BE5" w:rsidRPr="00A555C4" w:rsidRDefault="00EE7BE5" w:rsidP="00EE7BE5">
      <w:pPr>
        <w:jc w:val="center"/>
        <w:rPr>
          <w:sz w:val="28"/>
          <w:szCs w:val="28"/>
        </w:rPr>
      </w:pPr>
      <w:r w:rsidRPr="00A555C4">
        <w:rPr>
          <w:sz w:val="28"/>
          <w:szCs w:val="28"/>
        </w:rPr>
        <w:t xml:space="preserve"> к служебному поведению муниципальных служащих органов местного самоуправления муниципального </w:t>
      </w:r>
      <w:r w:rsidR="00DF246A" w:rsidRPr="00A555C4">
        <w:rPr>
          <w:sz w:val="28"/>
          <w:szCs w:val="28"/>
        </w:rPr>
        <w:t>образования Оренбургский</w:t>
      </w:r>
      <w:r w:rsidRPr="00A555C4">
        <w:rPr>
          <w:sz w:val="28"/>
          <w:szCs w:val="28"/>
        </w:rPr>
        <w:t xml:space="preserve"> район </w:t>
      </w:r>
    </w:p>
    <w:p w14:paraId="0EDC9D78" w14:textId="77777777" w:rsidR="00EE7BE5" w:rsidRDefault="00EE7BE5" w:rsidP="00EE7BE5">
      <w:pPr>
        <w:jc w:val="center"/>
        <w:rPr>
          <w:sz w:val="28"/>
          <w:szCs w:val="28"/>
        </w:rPr>
      </w:pPr>
      <w:r w:rsidRPr="00A555C4">
        <w:rPr>
          <w:sz w:val="28"/>
          <w:szCs w:val="28"/>
        </w:rPr>
        <w:t>и урегулированию конфликта интересов</w:t>
      </w:r>
    </w:p>
    <w:p w14:paraId="4091B1ED" w14:textId="77777777" w:rsidR="00EE7BE5" w:rsidRDefault="00EE7BE5" w:rsidP="00EE7BE5">
      <w:pPr>
        <w:jc w:val="center"/>
        <w:rPr>
          <w:sz w:val="28"/>
          <w:szCs w:val="28"/>
        </w:rPr>
      </w:pPr>
      <w:r>
        <w:rPr>
          <w:sz w:val="28"/>
          <w:szCs w:val="28"/>
        </w:rPr>
        <w:t>__________________________________________________________________</w:t>
      </w:r>
    </w:p>
    <w:p w14:paraId="3063A6D1" w14:textId="6E80AE6F" w:rsidR="00EE7BE5" w:rsidRDefault="00DF246A" w:rsidP="00EE7BE5">
      <w:pPr>
        <w:jc w:val="center"/>
        <w:rPr>
          <w:sz w:val="28"/>
          <w:szCs w:val="28"/>
        </w:rPr>
      </w:pPr>
      <w:r>
        <w:rPr>
          <w:sz w:val="28"/>
          <w:szCs w:val="28"/>
        </w:rPr>
        <w:t>г. Оренбург</w:t>
      </w:r>
    </w:p>
    <w:p w14:paraId="7A0371F8" w14:textId="77777777" w:rsidR="00EE7BE5" w:rsidRDefault="00EE7BE5" w:rsidP="00EE7BE5">
      <w:pPr>
        <w:jc w:val="center"/>
        <w:rPr>
          <w:sz w:val="28"/>
          <w:szCs w:val="28"/>
        </w:rPr>
      </w:pPr>
    </w:p>
    <w:p w14:paraId="71383352" w14:textId="242A7A2B" w:rsidR="00EE7BE5" w:rsidRDefault="00DF246A" w:rsidP="00EE7BE5">
      <w:pPr>
        <w:jc w:val="center"/>
        <w:rPr>
          <w:sz w:val="28"/>
          <w:szCs w:val="28"/>
        </w:rPr>
      </w:pPr>
      <w:r>
        <w:rPr>
          <w:sz w:val="28"/>
          <w:szCs w:val="28"/>
        </w:rPr>
        <w:t>ЛИСТ ЗАОЧНОГО ГОЛОСОВАНИЯ</w:t>
      </w:r>
    </w:p>
    <w:p w14:paraId="1415D74A" w14:textId="77777777" w:rsidR="00EE7BE5" w:rsidRDefault="00EE7BE5" w:rsidP="00EE7BE5">
      <w:pPr>
        <w:rPr>
          <w:sz w:val="28"/>
          <w:szCs w:val="28"/>
        </w:rPr>
      </w:pPr>
    </w:p>
    <w:p w14:paraId="24F0E729" w14:textId="77777777" w:rsidR="00EE7BE5" w:rsidRDefault="00EE7BE5" w:rsidP="00EE7BE5">
      <w:pPr>
        <w:jc w:val="center"/>
        <w:rPr>
          <w:sz w:val="28"/>
          <w:szCs w:val="28"/>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80"/>
        <w:gridCol w:w="3190"/>
      </w:tblGrid>
      <w:tr w:rsidR="00EE7BE5" w:rsidRPr="0025163A" w14:paraId="4DDBC3AA" w14:textId="77777777" w:rsidTr="000E3875">
        <w:tc>
          <w:tcPr>
            <w:tcW w:w="828" w:type="dxa"/>
            <w:shd w:val="clear" w:color="auto" w:fill="auto"/>
          </w:tcPr>
          <w:p w14:paraId="48E0C8FD" w14:textId="77777777" w:rsidR="00EE7BE5" w:rsidRPr="0025163A" w:rsidRDefault="00EE7BE5" w:rsidP="000E3875">
            <w:pPr>
              <w:widowControl w:val="0"/>
              <w:autoSpaceDE w:val="0"/>
              <w:autoSpaceDN w:val="0"/>
              <w:adjustRightInd w:val="0"/>
              <w:jc w:val="center"/>
              <w:rPr>
                <w:sz w:val="28"/>
                <w:szCs w:val="28"/>
              </w:rPr>
            </w:pPr>
            <w:r w:rsidRPr="0025163A">
              <w:rPr>
                <w:sz w:val="28"/>
                <w:szCs w:val="28"/>
              </w:rPr>
              <w:t>№ п/п</w:t>
            </w:r>
          </w:p>
        </w:tc>
        <w:tc>
          <w:tcPr>
            <w:tcW w:w="5580" w:type="dxa"/>
            <w:shd w:val="clear" w:color="auto" w:fill="auto"/>
          </w:tcPr>
          <w:p w14:paraId="728B7B7B" w14:textId="77777777" w:rsidR="00EE7BE5" w:rsidRPr="0025163A" w:rsidRDefault="00EE7BE5" w:rsidP="000E3875">
            <w:pPr>
              <w:widowControl w:val="0"/>
              <w:autoSpaceDE w:val="0"/>
              <w:autoSpaceDN w:val="0"/>
              <w:adjustRightInd w:val="0"/>
              <w:jc w:val="center"/>
              <w:rPr>
                <w:sz w:val="28"/>
                <w:szCs w:val="28"/>
              </w:rPr>
            </w:pPr>
            <w:r w:rsidRPr="0025163A">
              <w:rPr>
                <w:sz w:val="28"/>
                <w:szCs w:val="28"/>
              </w:rPr>
              <w:t>Наименование проекта решения</w:t>
            </w:r>
          </w:p>
        </w:tc>
        <w:tc>
          <w:tcPr>
            <w:tcW w:w="3190" w:type="dxa"/>
            <w:shd w:val="clear" w:color="auto" w:fill="auto"/>
          </w:tcPr>
          <w:p w14:paraId="6C0D1B43" w14:textId="77777777" w:rsidR="00EE7BE5" w:rsidRPr="0025163A" w:rsidRDefault="00EE7BE5" w:rsidP="000E3875">
            <w:pPr>
              <w:widowControl w:val="0"/>
              <w:autoSpaceDE w:val="0"/>
              <w:autoSpaceDN w:val="0"/>
              <w:adjustRightInd w:val="0"/>
              <w:jc w:val="center"/>
              <w:rPr>
                <w:sz w:val="28"/>
                <w:szCs w:val="28"/>
              </w:rPr>
            </w:pPr>
            <w:r w:rsidRPr="0025163A">
              <w:rPr>
                <w:sz w:val="28"/>
                <w:szCs w:val="28"/>
              </w:rPr>
              <w:t>Выражение мнения («за», «против», «воздержался»)</w:t>
            </w:r>
          </w:p>
        </w:tc>
      </w:tr>
      <w:tr w:rsidR="00EE7BE5" w:rsidRPr="0025163A" w14:paraId="180E95A1" w14:textId="77777777" w:rsidTr="000E3875">
        <w:tc>
          <w:tcPr>
            <w:tcW w:w="828" w:type="dxa"/>
            <w:shd w:val="clear" w:color="auto" w:fill="auto"/>
          </w:tcPr>
          <w:p w14:paraId="02EE2103" w14:textId="77777777" w:rsidR="00EE7BE5" w:rsidRPr="0025163A" w:rsidRDefault="00EE7BE5" w:rsidP="000E3875">
            <w:pPr>
              <w:widowControl w:val="0"/>
              <w:autoSpaceDE w:val="0"/>
              <w:autoSpaceDN w:val="0"/>
              <w:adjustRightInd w:val="0"/>
              <w:ind w:firstLine="720"/>
              <w:jc w:val="center"/>
              <w:rPr>
                <w:sz w:val="28"/>
                <w:szCs w:val="28"/>
              </w:rPr>
            </w:pPr>
          </w:p>
        </w:tc>
        <w:tc>
          <w:tcPr>
            <w:tcW w:w="5580" w:type="dxa"/>
            <w:shd w:val="clear" w:color="auto" w:fill="auto"/>
          </w:tcPr>
          <w:p w14:paraId="047511D0" w14:textId="77777777" w:rsidR="00EE7BE5" w:rsidRPr="0025163A" w:rsidRDefault="00EE7BE5" w:rsidP="000E3875">
            <w:pPr>
              <w:widowControl w:val="0"/>
              <w:autoSpaceDE w:val="0"/>
              <w:autoSpaceDN w:val="0"/>
              <w:adjustRightInd w:val="0"/>
              <w:ind w:firstLine="720"/>
              <w:jc w:val="center"/>
              <w:rPr>
                <w:sz w:val="28"/>
                <w:szCs w:val="28"/>
              </w:rPr>
            </w:pPr>
          </w:p>
        </w:tc>
        <w:tc>
          <w:tcPr>
            <w:tcW w:w="3190" w:type="dxa"/>
            <w:shd w:val="clear" w:color="auto" w:fill="auto"/>
          </w:tcPr>
          <w:p w14:paraId="1A390201" w14:textId="77777777" w:rsidR="00EE7BE5" w:rsidRPr="0025163A" w:rsidRDefault="00EE7BE5" w:rsidP="000E3875">
            <w:pPr>
              <w:widowControl w:val="0"/>
              <w:autoSpaceDE w:val="0"/>
              <w:autoSpaceDN w:val="0"/>
              <w:adjustRightInd w:val="0"/>
              <w:ind w:firstLine="720"/>
              <w:jc w:val="center"/>
              <w:rPr>
                <w:sz w:val="28"/>
                <w:szCs w:val="28"/>
              </w:rPr>
            </w:pPr>
          </w:p>
        </w:tc>
      </w:tr>
      <w:tr w:rsidR="00EE7BE5" w:rsidRPr="0025163A" w14:paraId="3EC03927" w14:textId="77777777" w:rsidTr="000E3875">
        <w:tc>
          <w:tcPr>
            <w:tcW w:w="828" w:type="dxa"/>
            <w:shd w:val="clear" w:color="auto" w:fill="auto"/>
          </w:tcPr>
          <w:p w14:paraId="028F11B4" w14:textId="77777777" w:rsidR="00EE7BE5" w:rsidRPr="0025163A" w:rsidRDefault="00EE7BE5" w:rsidP="000E3875">
            <w:pPr>
              <w:widowControl w:val="0"/>
              <w:autoSpaceDE w:val="0"/>
              <w:autoSpaceDN w:val="0"/>
              <w:adjustRightInd w:val="0"/>
              <w:ind w:firstLine="720"/>
              <w:jc w:val="center"/>
              <w:rPr>
                <w:sz w:val="28"/>
                <w:szCs w:val="28"/>
              </w:rPr>
            </w:pPr>
          </w:p>
        </w:tc>
        <w:tc>
          <w:tcPr>
            <w:tcW w:w="5580" w:type="dxa"/>
            <w:shd w:val="clear" w:color="auto" w:fill="auto"/>
          </w:tcPr>
          <w:p w14:paraId="45A6D7CE" w14:textId="77777777" w:rsidR="00EE7BE5" w:rsidRPr="0025163A" w:rsidRDefault="00EE7BE5" w:rsidP="000E3875">
            <w:pPr>
              <w:widowControl w:val="0"/>
              <w:autoSpaceDE w:val="0"/>
              <w:autoSpaceDN w:val="0"/>
              <w:adjustRightInd w:val="0"/>
              <w:ind w:firstLine="720"/>
              <w:jc w:val="center"/>
              <w:rPr>
                <w:sz w:val="28"/>
                <w:szCs w:val="28"/>
              </w:rPr>
            </w:pPr>
          </w:p>
        </w:tc>
        <w:tc>
          <w:tcPr>
            <w:tcW w:w="3190" w:type="dxa"/>
            <w:shd w:val="clear" w:color="auto" w:fill="auto"/>
          </w:tcPr>
          <w:p w14:paraId="2CB1DEE1" w14:textId="77777777" w:rsidR="00EE7BE5" w:rsidRPr="0025163A" w:rsidRDefault="00EE7BE5" w:rsidP="000E3875">
            <w:pPr>
              <w:widowControl w:val="0"/>
              <w:autoSpaceDE w:val="0"/>
              <w:autoSpaceDN w:val="0"/>
              <w:adjustRightInd w:val="0"/>
              <w:ind w:firstLine="720"/>
              <w:jc w:val="center"/>
              <w:rPr>
                <w:sz w:val="28"/>
                <w:szCs w:val="28"/>
              </w:rPr>
            </w:pPr>
          </w:p>
        </w:tc>
      </w:tr>
    </w:tbl>
    <w:p w14:paraId="6F5D57B8" w14:textId="77777777" w:rsidR="00EE7BE5" w:rsidRDefault="00EE7BE5" w:rsidP="00EE7BE5">
      <w:pPr>
        <w:jc w:val="center"/>
        <w:rPr>
          <w:sz w:val="28"/>
          <w:szCs w:val="28"/>
        </w:rPr>
      </w:pPr>
    </w:p>
    <w:p w14:paraId="6AFB23C7" w14:textId="77777777" w:rsidR="00EE7BE5" w:rsidRDefault="00EE7BE5" w:rsidP="00EE7BE5">
      <w:pPr>
        <w:jc w:val="center"/>
        <w:rPr>
          <w:sz w:val="28"/>
          <w:szCs w:val="28"/>
        </w:rPr>
      </w:pPr>
    </w:p>
    <w:p w14:paraId="3F9885E6" w14:textId="77777777" w:rsidR="00EE7BE5" w:rsidRPr="00A555C4" w:rsidRDefault="00EE7BE5" w:rsidP="00EE7BE5">
      <w:pPr>
        <w:jc w:val="center"/>
        <w:rPr>
          <w:sz w:val="28"/>
          <w:szCs w:val="28"/>
        </w:rPr>
      </w:pPr>
    </w:p>
    <w:p w14:paraId="5955A517" w14:textId="77777777" w:rsidR="00EE7BE5" w:rsidRDefault="00EE7BE5" w:rsidP="00EE7BE5">
      <w:pPr>
        <w:jc w:val="both"/>
        <w:rPr>
          <w:sz w:val="28"/>
          <w:szCs w:val="28"/>
          <w:u w:val="single"/>
        </w:rPr>
      </w:pPr>
      <w:r>
        <w:rPr>
          <w:sz w:val="28"/>
          <w:szCs w:val="28"/>
        </w:rPr>
        <w:t xml:space="preserve">Член Комиссии </w:t>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p>
    <w:p w14:paraId="45AB49B5" w14:textId="77777777" w:rsidR="00EE7BE5" w:rsidRDefault="00EE7BE5" w:rsidP="00EE7BE5">
      <w:pPr>
        <w:jc w:val="both"/>
        <w:rPr>
          <w:sz w:val="20"/>
          <w:szCs w:val="20"/>
        </w:rPr>
      </w:pPr>
      <w:r>
        <w:rPr>
          <w:sz w:val="20"/>
          <w:szCs w:val="20"/>
        </w:rPr>
        <w:tab/>
      </w:r>
      <w:r w:rsidRPr="004B0088">
        <w:rPr>
          <w:sz w:val="20"/>
          <w:szCs w:val="20"/>
        </w:rPr>
        <w:tab/>
      </w:r>
      <w:r w:rsidRPr="004B0088">
        <w:rPr>
          <w:sz w:val="20"/>
          <w:szCs w:val="20"/>
        </w:rPr>
        <w:tab/>
      </w:r>
      <w:r w:rsidRPr="004B0088">
        <w:rPr>
          <w:sz w:val="20"/>
          <w:szCs w:val="20"/>
        </w:rPr>
        <w:tab/>
      </w:r>
      <w:r>
        <w:rPr>
          <w:sz w:val="20"/>
          <w:szCs w:val="20"/>
        </w:rPr>
        <w:t xml:space="preserve">          </w:t>
      </w:r>
      <w:r w:rsidRPr="004B0088">
        <w:rPr>
          <w:sz w:val="20"/>
          <w:szCs w:val="20"/>
        </w:rPr>
        <w:t>(подпись)</w:t>
      </w:r>
      <w:r>
        <w:rPr>
          <w:sz w:val="20"/>
          <w:szCs w:val="20"/>
        </w:rPr>
        <w:tab/>
      </w:r>
      <w:r>
        <w:rPr>
          <w:sz w:val="20"/>
          <w:szCs w:val="20"/>
        </w:rPr>
        <w:tab/>
      </w:r>
      <w:r>
        <w:rPr>
          <w:sz w:val="20"/>
          <w:szCs w:val="20"/>
        </w:rPr>
        <w:tab/>
      </w:r>
      <w:r>
        <w:rPr>
          <w:sz w:val="20"/>
          <w:szCs w:val="20"/>
        </w:rPr>
        <w:tab/>
        <w:t xml:space="preserve">     </w:t>
      </w:r>
      <w:proofErr w:type="gramStart"/>
      <w:r>
        <w:rPr>
          <w:sz w:val="20"/>
          <w:szCs w:val="20"/>
        </w:rPr>
        <w:t xml:space="preserve">   </w:t>
      </w:r>
      <w:r w:rsidRPr="004B0088">
        <w:rPr>
          <w:sz w:val="20"/>
          <w:szCs w:val="20"/>
        </w:rPr>
        <w:t>(</w:t>
      </w:r>
      <w:proofErr w:type="gramEnd"/>
      <w:r>
        <w:rPr>
          <w:sz w:val="20"/>
          <w:szCs w:val="20"/>
        </w:rPr>
        <w:t>Фамилия И.О.</w:t>
      </w:r>
      <w:r w:rsidRPr="004B0088">
        <w:rPr>
          <w:sz w:val="20"/>
          <w:szCs w:val="20"/>
        </w:rPr>
        <w:t>)</w:t>
      </w:r>
    </w:p>
    <w:p w14:paraId="5737833D" w14:textId="77777777" w:rsidR="00EE7BE5" w:rsidRDefault="00EE7BE5" w:rsidP="00EE7BE5">
      <w:pPr>
        <w:jc w:val="both"/>
        <w:rPr>
          <w:sz w:val="20"/>
          <w:szCs w:val="20"/>
        </w:rPr>
      </w:pPr>
    </w:p>
    <w:p w14:paraId="07B296E0" w14:textId="77777777" w:rsidR="00EE7BE5" w:rsidRPr="004B0088" w:rsidRDefault="00EE7BE5" w:rsidP="00EE7BE5">
      <w:pPr>
        <w:jc w:val="both"/>
        <w:rPr>
          <w:sz w:val="28"/>
          <w:szCs w:val="28"/>
        </w:rPr>
      </w:pPr>
      <w:r>
        <w:rPr>
          <w:sz w:val="28"/>
          <w:szCs w:val="28"/>
        </w:rPr>
        <w:t xml:space="preserve">«___» </w:t>
      </w:r>
      <w:r>
        <w:rPr>
          <w:sz w:val="28"/>
          <w:szCs w:val="28"/>
          <w:u w:val="single"/>
        </w:rPr>
        <w:tab/>
      </w:r>
      <w:r>
        <w:rPr>
          <w:sz w:val="28"/>
          <w:szCs w:val="28"/>
          <w:u w:val="single"/>
        </w:rPr>
        <w:tab/>
      </w:r>
      <w:r w:rsidRPr="004B0088">
        <w:rPr>
          <w:sz w:val="28"/>
          <w:szCs w:val="28"/>
        </w:rPr>
        <w:t xml:space="preserve"> 20</w:t>
      </w:r>
      <w:r>
        <w:rPr>
          <w:sz w:val="28"/>
          <w:szCs w:val="28"/>
        </w:rPr>
        <w:t xml:space="preserve">___ г. </w:t>
      </w:r>
    </w:p>
    <w:p w14:paraId="6952CF70" w14:textId="77777777" w:rsidR="00EE7BE5" w:rsidRPr="004B0088" w:rsidRDefault="00EE7BE5" w:rsidP="00EE7BE5">
      <w:pPr>
        <w:jc w:val="both"/>
        <w:rPr>
          <w:sz w:val="20"/>
          <w:szCs w:val="20"/>
        </w:rPr>
      </w:pPr>
    </w:p>
    <w:p w14:paraId="28ECE124" w14:textId="77777777" w:rsidR="00EE7BE5" w:rsidRDefault="00EE7BE5" w:rsidP="00EE7BE5">
      <w:pPr>
        <w:ind w:firstLine="720"/>
        <w:jc w:val="both"/>
        <w:rPr>
          <w:sz w:val="28"/>
          <w:szCs w:val="28"/>
        </w:rPr>
      </w:pPr>
    </w:p>
    <w:p w14:paraId="7B186EAA" w14:textId="6463CA40" w:rsidR="00EE7BE5" w:rsidRDefault="00EE7BE5" w:rsidP="00EE7BE5">
      <w:pPr>
        <w:pStyle w:val="ConsPlusTitle"/>
        <w:widowControl/>
        <w:ind w:firstLine="900"/>
        <w:jc w:val="center"/>
        <w:textAlignment w:val="baseline"/>
        <w:rPr>
          <w:b w:val="0"/>
          <w:sz w:val="28"/>
          <w:szCs w:val="28"/>
        </w:rPr>
      </w:pPr>
      <w:r>
        <w:rPr>
          <w:b w:val="0"/>
          <w:sz w:val="28"/>
          <w:szCs w:val="28"/>
        </w:rPr>
        <w:t>_________________</w:t>
      </w:r>
    </w:p>
    <w:sectPr w:rsidR="00EE7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E5"/>
    <w:rsid w:val="000603AA"/>
    <w:rsid w:val="00DF246A"/>
    <w:rsid w:val="00EE7BE5"/>
    <w:rsid w:val="00FF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5BF5"/>
  <w15:chartTrackingRefBased/>
  <w15:docId w15:val="{2956899A-74C5-40D3-873F-578C978F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7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E7B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EE7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E7B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EE7BE5"/>
    <w:pPr>
      <w:widowControl w:val="0"/>
      <w:autoSpaceDE w:val="0"/>
      <w:autoSpaceDN w:val="0"/>
      <w:adjustRightInd w:val="0"/>
      <w:spacing w:line="319" w:lineRule="exact"/>
      <w:jc w:val="center"/>
    </w:pPr>
  </w:style>
  <w:style w:type="character" w:customStyle="1" w:styleId="FontStyle13">
    <w:name w:val="Font Style13"/>
    <w:rsid w:val="00EE7BE5"/>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46A4FBCD66C70DAB05A5DFF809FF47C446ABFF5453A54A08C9DB2296FAE66D91CB195085B312A72647EA16160099713DC6BA282AE81D61E8wDI" TargetMode="External"/><Relationship Id="rId13" Type="http://schemas.openxmlformats.org/officeDocument/2006/relationships/hyperlink" Target="consultantplus://offline/ref=7946A4FBCD66C70DAB05A5DFF809FF47C446ABFF5453A54A08C9DB2296FAE66D91CB195085B312A72147EA16160099713DC6BA282AE81D61E8wDI" TargetMode="External"/><Relationship Id="rId18" Type="http://schemas.openxmlformats.org/officeDocument/2006/relationships/hyperlink" Target="consultantplus://offline/ref=6FC5D46CEAB363FD619586541838D5A936E5E3323551A42F9A8248E4309053F8122E31634129AA28J20DD" TargetMode="External"/><Relationship Id="rId3" Type="http://schemas.openxmlformats.org/officeDocument/2006/relationships/webSettings" Target="webSettings.xml"/><Relationship Id="rId21" Type="http://schemas.openxmlformats.org/officeDocument/2006/relationships/hyperlink" Target="consultantplus://offline/ref=B256F0B3BB3A43C2164E6F0AE12CF9BA817D65992598F4A17DB8B0192281C029DABF0A98720EB6C4B6F318195D12AFC19C7E04202BA1584C10f0G" TargetMode="External"/><Relationship Id="rId7" Type="http://schemas.openxmlformats.org/officeDocument/2006/relationships/hyperlink" Target="consultantplus://offline/ref=75861E0642BAA502AF252AFEF2185AEFF24999D3080688CD0E0C0CF5ECA659D0717A30C2202C52A27Bz5K" TargetMode="External"/><Relationship Id="rId12" Type="http://schemas.openxmlformats.org/officeDocument/2006/relationships/hyperlink" Target="consultantplus://offline/ref=7946A4FBCD66C70DAB05A5DFF809FF47C446ABFF5453A54A08C9DB2296FAE66D91CB195085B313AA2747EA16160099713DC6BA282AE81D61E8wDI" TargetMode="External"/><Relationship Id="rId17" Type="http://schemas.openxmlformats.org/officeDocument/2006/relationships/hyperlink" Target="consultantplus://offline/ref=7946A4FBCD66C70DAB05A5DFF809FF47C446ABFF5453A54A08C9DB2296FAE66D91CB195085B312A72047EA16160099713DC6BA282AE81D61E8wDI" TargetMode="External"/><Relationship Id="rId2" Type="http://schemas.openxmlformats.org/officeDocument/2006/relationships/settings" Target="settings.xml"/><Relationship Id="rId16" Type="http://schemas.openxmlformats.org/officeDocument/2006/relationships/hyperlink" Target="consultantplus://offline/ref=7946A4FBCD66C70DAB05A5DFF809FF47C446ABFF5453A54A08C9DB2296FAE66D91CB195085B312A42647EA16160099713DC6BA282AE81D61E8wDI" TargetMode="External"/><Relationship Id="rId20" Type="http://schemas.openxmlformats.org/officeDocument/2006/relationships/hyperlink" Target="consultantplus://offline/ref=B256F0B3BB3A43C2164E6F0AE12CF9BA817D65992598F4A17DB8B0192281C029DABF0A98720EB6C4B6F318195D12AFC19C7E04202BA1584C10f0G" TargetMode="External"/><Relationship Id="rId1" Type="http://schemas.openxmlformats.org/officeDocument/2006/relationships/styles" Target="styles.xml"/><Relationship Id="rId6" Type="http://schemas.openxmlformats.org/officeDocument/2006/relationships/hyperlink" Target="consultantplus://offline/ref=75861E0642BAA502AF252AFEF2185AEFF24999D3080688CD0E0C0CF5ECA659D0717A30C2202C53AE7Bz6K" TargetMode="External"/><Relationship Id="rId11" Type="http://schemas.openxmlformats.org/officeDocument/2006/relationships/hyperlink" Target="consultantplus://offline/ref=7946A4FBCD66C70DAB05A5DFF809FF47C446ABFF5453A54A08C9DB2296FAE66D91CB195085B312A62447EA16160099713DC6BA282AE81D61E8wDI" TargetMode="External"/><Relationship Id="rId24" Type="http://schemas.openxmlformats.org/officeDocument/2006/relationships/theme" Target="theme/theme1.xml"/><Relationship Id="rId5" Type="http://schemas.openxmlformats.org/officeDocument/2006/relationships/hyperlink" Target="consultantplus://offline/ref=3BFE8383336688E41FF170A65680E0212C2EB11B7E7A1A2683CD5405D40ED7030C7586D0q7iBD" TargetMode="External"/><Relationship Id="rId15" Type="http://schemas.openxmlformats.org/officeDocument/2006/relationships/hyperlink" Target="consultantplus://offline/ref=7946A4FBCD66C70DAB05A5DFF809FF47C446ABFF5453A54A08C9DB2296FAE66D91CB195085B312A22047EA16160099713DC6BA282AE81D61E8wDI" TargetMode="External"/><Relationship Id="rId23" Type="http://schemas.openxmlformats.org/officeDocument/2006/relationships/fontTable" Target="fontTable.xml"/><Relationship Id="rId10" Type="http://schemas.openxmlformats.org/officeDocument/2006/relationships/hyperlink" Target="consultantplus://offline/ref=7946A4FBCD66C70DAB05A5DFF809FF47C446ABFF5453A54A08C9DB2296FAE66D91CB195085B312A72147EA16160099713DC6BA282AE81D61E8wDI" TargetMode="External"/><Relationship Id="rId19" Type="http://schemas.openxmlformats.org/officeDocument/2006/relationships/hyperlink" Target="consultantplus://offline/ref=6FC5D46CEAB363FD619586541838D5A936E5E3323551A42F9A8248E4309053F8122E31J603D" TargetMode="External"/><Relationship Id="rId4" Type="http://schemas.openxmlformats.org/officeDocument/2006/relationships/hyperlink" Target="consultantplus://offline/ref=3BFE8383336688E41FF170A65680E0212C2EB11B7E7A1A2683CD5405D40ED7030C7586D0q7iBD" TargetMode="External"/><Relationship Id="rId9" Type="http://schemas.openxmlformats.org/officeDocument/2006/relationships/hyperlink" Target="consultantplus://offline/ref=7946A4FBCD66C70DAB05A5DFF809FF47C446ABFF5453A54A08C9DB2296FAE66D91CB195085B313AA2747EA16160099713DC6BA282AE81D61E8wDI" TargetMode="External"/><Relationship Id="rId14" Type="http://schemas.openxmlformats.org/officeDocument/2006/relationships/hyperlink" Target="consultantplus://offline/ref=7946A4FBCD66C70DAB05A5DFF809FF47C446ABFF5453A54A08C9DB2296FAE66D91CB195085B312A62447EA16160099713DC6BA282AE81D61E8wDI" TargetMode="External"/><Relationship Id="rId22" Type="http://schemas.openxmlformats.org/officeDocument/2006/relationships/hyperlink" Target="consultantplus://offline/ref=869274357F69F018283DAA2F0401C275EEA17536234D039F93D19FA1FFF0B5EC20FBF7123A73C0E47A185003B01D527525D8F55CF14103C0v31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6966</Words>
  <Characters>39708</Characters>
  <Application>Microsoft Office Word</Application>
  <DocSecurity>0</DocSecurity>
  <Lines>330</Lines>
  <Paragraphs>93</Paragraphs>
  <ScaleCrop>false</ScaleCrop>
  <Company/>
  <LinksUpToDate>false</LinksUpToDate>
  <CharactersWithSpaces>46581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User</cp:lastModifiedBy>
  <cp:revision>3</cp:revision>
  <dcterms:created xsi:type="dcterms:W3CDTF">2020-12-11T08:05:00Z</dcterms:created>
  <dcterms:modified xsi:type="dcterms:W3CDTF">2021-03-18T04:50:00Z</dcterms:modified>
</cp:coreProperties>
</file>